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8222C" w14:textId="77777777" w:rsidR="0046322A" w:rsidRDefault="00EF532B" w:rsidP="0046322A">
      <w:pPr>
        <w:spacing w:after="0" w:line="240" w:lineRule="auto"/>
        <w:jc w:val="center"/>
        <w:rPr>
          <w:rFonts w:ascii="Times New Roman" w:hAnsi="Times New Roman" w:cs="Times New Roman"/>
          <w:b/>
          <w:sz w:val="24"/>
          <w:szCs w:val="24"/>
        </w:rPr>
      </w:pPr>
      <w:r w:rsidRPr="001032C6">
        <w:rPr>
          <w:rFonts w:ascii="Times New Roman" w:hAnsi="Times New Roman" w:cs="Times New Roman"/>
          <w:b/>
          <w:sz w:val="24"/>
          <w:szCs w:val="24"/>
        </w:rPr>
        <w:t>PRINCÍPY PRÁCE</w:t>
      </w:r>
      <w:r w:rsidR="0046322A">
        <w:rPr>
          <w:rFonts w:ascii="Times New Roman" w:hAnsi="Times New Roman" w:cs="Times New Roman"/>
          <w:b/>
          <w:sz w:val="24"/>
          <w:szCs w:val="24"/>
        </w:rPr>
        <w:t xml:space="preserve"> NA HERNIČKÁCH</w:t>
      </w:r>
    </w:p>
    <w:p w14:paraId="2133D57E" w14:textId="77777777" w:rsidR="00EF532B" w:rsidRPr="0046322A" w:rsidRDefault="00CC366C" w:rsidP="0046322A">
      <w:pPr>
        <w:spacing w:after="0" w:line="240" w:lineRule="auto"/>
        <w:jc w:val="center"/>
        <w:rPr>
          <w:rFonts w:ascii="Times New Roman" w:hAnsi="Times New Roman" w:cs="Times New Roman"/>
          <w:b/>
          <w:sz w:val="24"/>
          <w:szCs w:val="24"/>
          <w:u w:val="single"/>
        </w:rPr>
      </w:pPr>
      <w:r w:rsidRPr="0046322A">
        <w:rPr>
          <w:rFonts w:ascii="Times New Roman" w:hAnsi="Times New Roman" w:cs="Times New Roman"/>
          <w:b/>
          <w:sz w:val="24"/>
          <w:szCs w:val="24"/>
          <w:u w:val="single"/>
        </w:rPr>
        <w:t>v </w:t>
      </w:r>
      <w:proofErr w:type="spellStart"/>
      <w:r w:rsidRPr="0046322A">
        <w:rPr>
          <w:rFonts w:ascii="Times New Roman" w:hAnsi="Times New Roman" w:cs="Times New Roman"/>
          <w:b/>
          <w:sz w:val="24"/>
          <w:szCs w:val="24"/>
          <w:u w:val="single"/>
        </w:rPr>
        <w:t>Montessori</w:t>
      </w:r>
      <w:proofErr w:type="spellEnd"/>
      <w:r w:rsidRPr="0046322A">
        <w:rPr>
          <w:rFonts w:ascii="Times New Roman" w:hAnsi="Times New Roman" w:cs="Times New Roman"/>
          <w:b/>
          <w:sz w:val="24"/>
          <w:szCs w:val="24"/>
          <w:u w:val="single"/>
        </w:rPr>
        <w:t xml:space="preserve"> Klube Slnečnica</w:t>
      </w:r>
    </w:p>
    <w:p w14:paraId="5C91FEA4" w14:textId="77777777" w:rsidR="00CC366C" w:rsidRPr="001032C6" w:rsidRDefault="00CC366C" w:rsidP="00EF532B">
      <w:pPr>
        <w:spacing w:after="0" w:line="240" w:lineRule="auto"/>
        <w:rPr>
          <w:rFonts w:ascii="Times New Roman" w:hAnsi="Times New Roman" w:cs="Times New Roman"/>
          <w:b/>
          <w:sz w:val="24"/>
          <w:szCs w:val="24"/>
        </w:rPr>
      </w:pPr>
    </w:p>
    <w:p w14:paraId="67E2B86F" w14:textId="77777777" w:rsidR="00EF532B" w:rsidRPr="00E019EF" w:rsidRDefault="00EF532B" w:rsidP="00EF532B">
      <w:pPr>
        <w:spacing w:after="0" w:line="240" w:lineRule="auto"/>
        <w:rPr>
          <w:rFonts w:ascii="Times New Roman" w:hAnsi="Times New Roman" w:cs="Times New Roman"/>
          <w:b/>
          <w:sz w:val="24"/>
          <w:szCs w:val="24"/>
        </w:rPr>
      </w:pPr>
      <w:r w:rsidRPr="00E019EF">
        <w:rPr>
          <w:rFonts w:ascii="Times New Roman" w:hAnsi="Times New Roman" w:cs="Times New Roman"/>
          <w:b/>
          <w:sz w:val="24"/>
          <w:szCs w:val="24"/>
        </w:rPr>
        <w:t>Slobodný výber aktivít – v rámci hraníc</w:t>
      </w:r>
    </w:p>
    <w:p w14:paraId="7FCA78E0" w14:textId="77777777" w:rsidR="00EF532B" w:rsidRPr="00E019EF" w:rsidRDefault="00EF532B" w:rsidP="00CC366C">
      <w:pPr>
        <w:pStyle w:val="Odsekzoznamu"/>
        <w:numPr>
          <w:ilvl w:val="0"/>
          <w:numId w:val="3"/>
        </w:numPr>
        <w:spacing w:after="0" w:line="240" w:lineRule="auto"/>
        <w:ind w:left="709" w:hanging="425"/>
        <w:jc w:val="both"/>
        <w:rPr>
          <w:rFonts w:ascii="Times New Roman" w:hAnsi="Times New Roman" w:cs="Times New Roman"/>
          <w:sz w:val="24"/>
          <w:szCs w:val="24"/>
        </w:rPr>
      </w:pPr>
      <w:r w:rsidRPr="00E019EF">
        <w:rPr>
          <w:rFonts w:ascii="Times New Roman" w:hAnsi="Times New Roman" w:cs="Times New Roman"/>
          <w:sz w:val="24"/>
          <w:szCs w:val="24"/>
        </w:rPr>
        <w:t>Dieťa si vyberá z aktivít, s ktorými práve nikto nepracuje. Neberieme aktivity druhým, nevytrhávame pomôcky z rúk, nezasahujeme druhým do aktivít, nevyrušujeme druhých.</w:t>
      </w:r>
    </w:p>
    <w:p w14:paraId="158C2190" w14:textId="77777777" w:rsidR="00EF532B" w:rsidRDefault="00CC366C" w:rsidP="00CC366C">
      <w:pPr>
        <w:pStyle w:val="Odsekzoznamu"/>
        <w:numPr>
          <w:ilvl w:val="0"/>
          <w:numId w:val="3"/>
        </w:numPr>
        <w:spacing w:after="0" w:line="240" w:lineRule="auto"/>
        <w:ind w:left="709" w:hanging="425"/>
        <w:jc w:val="both"/>
        <w:rPr>
          <w:rStyle w:val="uficommentbody"/>
          <w:rFonts w:ascii="Times New Roman" w:hAnsi="Times New Roman" w:cs="Times New Roman"/>
          <w:sz w:val="24"/>
          <w:szCs w:val="24"/>
        </w:rPr>
      </w:pPr>
      <w:r>
        <w:rPr>
          <w:rStyle w:val="uficommentbody"/>
          <w:rFonts w:ascii="Times New Roman" w:hAnsi="Times New Roman" w:cs="Times New Roman"/>
          <w:sz w:val="24"/>
          <w:szCs w:val="24"/>
        </w:rPr>
        <w:t>N</w:t>
      </w:r>
      <w:r w:rsidR="00EF532B" w:rsidRPr="00E019EF">
        <w:rPr>
          <w:rStyle w:val="uficommentbody"/>
          <w:rFonts w:ascii="Times New Roman" w:hAnsi="Times New Roman" w:cs="Times New Roman"/>
          <w:sz w:val="24"/>
          <w:szCs w:val="24"/>
        </w:rPr>
        <w:t>eprerušujeme deti, keď majú potrebu robiť tú istú aktivitu opakovane aj niekoľkokrát "poď, to už si robil, nájdi si inú aktivitu</w:t>
      </w:r>
      <w:r w:rsidR="00EF532B">
        <w:rPr>
          <w:rStyle w:val="uficommentbody"/>
          <w:rFonts w:ascii="Times New Roman" w:hAnsi="Times New Roman" w:cs="Times New Roman"/>
          <w:sz w:val="24"/>
          <w:szCs w:val="24"/>
        </w:rPr>
        <w:t>.“</w:t>
      </w:r>
      <w:r>
        <w:rPr>
          <w:rStyle w:val="uficommentbody"/>
          <w:rFonts w:ascii="Times New Roman" w:hAnsi="Times New Roman" w:cs="Times New Roman"/>
          <w:sz w:val="24"/>
          <w:szCs w:val="24"/>
        </w:rPr>
        <w:t xml:space="preserve"> Dieťa necháme slobodne opakovať aktivitu, koľkokrát potrebuje.</w:t>
      </w:r>
    </w:p>
    <w:p w14:paraId="3BF05247" w14:textId="77777777" w:rsidR="00EF532B" w:rsidRPr="00E41E9B" w:rsidRDefault="00EF532B" w:rsidP="00CC366C">
      <w:pPr>
        <w:pStyle w:val="Odsekzoznamu"/>
        <w:numPr>
          <w:ilvl w:val="0"/>
          <w:numId w:val="3"/>
        </w:numPr>
        <w:spacing w:after="0" w:line="240" w:lineRule="auto"/>
        <w:ind w:left="709" w:hanging="425"/>
        <w:jc w:val="both"/>
        <w:rPr>
          <w:b/>
        </w:rPr>
      </w:pPr>
      <w:r w:rsidRPr="00E41E9B">
        <w:rPr>
          <w:rStyle w:val="uficommentbody"/>
          <w:rFonts w:ascii="Times New Roman" w:hAnsi="Times New Roman" w:cs="Times New Roman"/>
          <w:sz w:val="24"/>
          <w:szCs w:val="24"/>
        </w:rPr>
        <w:t xml:space="preserve">Môže sa stať, že sa niečo rozbije alebo pokazí. Súvisí to s materiálmi, ktoré používame </w:t>
      </w:r>
      <w:r w:rsidR="00CC366C">
        <w:rPr>
          <w:rStyle w:val="uficommentbody"/>
          <w:rFonts w:ascii="Times New Roman" w:hAnsi="Times New Roman" w:cs="Times New Roman"/>
          <w:sz w:val="24"/>
          <w:szCs w:val="24"/>
        </w:rPr>
        <w:t>(</w:t>
      </w:r>
      <w:r w:rsidRPr="00E41E9B">
        <w:rPr>
          <w:rStyle w:val="uficommentbody"/>
          <w:rFonts w:ascii="Times New Roman" w:hAnsi="Times New Roman" w:cs="Times New Roman"/>
          <w:sz w:val="24"/>
          <w:szCs w:val="24"/>
        </w:rPr>
        <w:t xml:space="preserve">reálne </w:t>
      </w:r>
      <w:r w:rsidR="00CC366C">
        <w:rPr>
          <w:rStyle w:val="uficommentbody"/>
          <w:rFonts w:ascii="Times New Roman" w:hAnsi="Times New Roman" w:cs="Times New Roman"/>
          <w:sz w:val="24"/>
          <w:szCs w:val="24"/>
        </w:rPr>
        <w:t xml:space="preserve">materiály, s ktorými dieťa bežne prichádza do styku: </w:t>
      </w:r>
      <w:r w:rsidRPr="00E41E9B">
        <w:rPr>
          <w:rStyle w:val="uficommentbody"/>
          <w:rFonts w:ascii="Times New Roman" w:hAnsi="Times New Roman" w:cs="Times New Roman"/>
          <w:sz w:val="24"/>
          <w:szCs w:val="24"/>
        </w:rPr>
        <w:t>sklo, dr</w:t>
      </w:r>
      <w:r w:rsidR="00CC366C">
        <w:rPr>
          <w:rStyle w:val="uficommentbody"/>
          <w:rFonts w:ascii="Times New Roman" w:hAnsi="Times New Roman" w:cs="Times New Roman"/>
          <w:sz w:val="24"/>
          <w:szCs w:val="24"/>
        </w:rPr>
        <w:t xml:space="preserve">evo, porcelán, kov atď.). </w:t>
      </w:r>
      <w:r w:rsidRPr="00E41E9B">
        <w:rPr>
          <w:rStyle w:val="uficommentbody"/>
          <w:rFonts w:ascii="Times New Roman" w:hAnsi="Times New Roman" w:cs="Times New Roman"/>
          <w:sz w:val="24"/>
          <w:szCs w:val="24"/>
        </w:rPr>
        <w:t xml:space="preserve">Dieťa sa okrem iného učí s nimi zaobchádzať, ak sa niečo rozbije, naučí sa, že s daným materiálom treba pracovať opatrnejšie. Na prípadné straty </w:t>
      </w:r>
      <w:r w:rsidR="00CC366C">
        <w:rPr>
          <w:rStyle w:val="uficommentbody"/>
          <w:rFonts w:ascii="Times New Roman" w:hAnsi="Times New Roman" w:cs="Times New Roman"/>
          <w:sz w:val="24"/>
          <w:szCs w:val="24"/>
        </w:rPr>
        <w:t xml:space="preserve">a poškodenia </w:t>
      </w:r>
      <w:r w:rsidRPr="00E41E9B">
        <w:rPr>
          <w:rStyle w:val="uficommentbody"/>
          <w:rFonts w:ascii="Times New Roman" w:hAnsi="Times New Roman" w:cs="Times New Roman"/>
          <w:sz w:val="24"/>
          <w:szCs w:val="24"/>
        </w:rPr>
        <w:t>nás prosím upozornite.</w:t>
      </w:r>
    </w:p>
    <w:p w14:paraId="0D9133C8" w14:textId="77777777" w:rsidR="00CC366C" w:rsidRPr="000A24C5" w:rsidRDefault="00CC366C" w:rsidP="00CC366C">
      <w:pPr>
        <w:pStyle w:val="Odsekzoznamu"/>
        <w:numPr>
          <w:ilvl w:val="0"/>
          <w:numId w:val="3"/>
        </w:numPr>
        <w:spacing w:after="0" w:line="240" w:lineRule="auto"/>
        <w:ind w:left="709" w:hanging="425"/>
        <w:jc w:val="both"/>
        <w:rPr>
          <w:rStyle w:val="uficommentbody"/>
          <w:b/>
        </w:rPr>
      </w:pPr>
      <w:r w:rsidRPr="00E41E9B">
        <w:rPr>
          <w:rFonts w:ascii="Times New Roman" w:hAnsi="Times New Roman" w:cs="Times New Roman"/>
          <w:sz w:val="24"/>
          <w:szCs w:val="24"/>
        </w:rPr>
        <w:t>Dieťa po sebe aktivitu uprace (poutiera rozliate, pozametá rozsypané, vráti na podnos, do košíka atď.), aby bola pripravená pre ďalšie dieťa. Ak treba, vráti ju na pôvodné miesto.</w:t>
      </w:r>
      <w:r w:rsidRPr="00CC366C">
        <w:rPr>
          <w:rStyle w:val="uficommentbody"/>
          <w:rFonts w:ascii="Times New Roman" w:hAnsi="Times New Roman" w:cs="Times New Roman"/>
          <w:sz w:val="24"/>
          <w:szCs w:val="24"/>
        </w:rPr>
        <w:t xml:space="preserve"> </w:t>
      </w:r>
      <w:r>
        <w:rPr>
          <w:rStyle w:val="uficommentbody"/>
          <w:rFonts w:ascii="Times New Roman" w:hAnsi="Times New Roman" w:cs="Times New Roman"/>
          <w:sz w:val="24"/>
          <w:szCs w:val="24"/>
        </w:rPr>
        <w:t>Za to, že je po ukončení práce aktivita na svojom mieste, nepoškodená, uprataná a nič v nej nechýba, zodpovedá rodič.</w:t>
      </w:r>
    </w:p>
    <w:p w14:paraId="167C25CC" w14:textId="77777777" w:rsidR="00EF532B" w:rsidRDefault="00EF532B" w:rsidP="00EF532B">
      <w:pPr>
        <w:pStyle w:val="Normlnywebov"/>
        <w:spacing w:before="0" w:beforeAutospacing="0" w:after="0" w:afterAutospacing="0"/>
        <w:rPr>
          <w:b/>
        </w:rPr>
      </w:pPr>
    </w:p>
    <w:p w14:paraId="33C2C80B" w14:textId="77777777" w:rsidR="00EF532B" w:rsidRDefault="00EF532B" w:rsidP="00EF532B">
      <w:pPr>
        <w:pStyle w:val="Normlnywebov"/>
        <w:spacing w:before="0" w:beforeAutospacing="0" w:after="0" w:afterAutospacing="0"/>
        <w:rPr>
          <w:b/>
        </w:rPr>
      </w:pPr>
      <w:r>
        <w:rPr>
          <w:b/>
        </w:rPr>
        <w:t>Sústredenie</w:t>
      </w:r>
    </w:p>
    <w:p w14:paraId="52812C08" w14:textId="77777777" w:rsidR="00EF532B" w:rsidRDefault="00CC366C" w:rsidP="00CC366C">
      <w:pPr>
        <w:pStyle w:val="Normlnywebov"/>
        <w:numPr>
          <w:ilvl w:val="0"/>
          <w:numId w:val="1"/>
        </w:numPr>
        <w:spacing w:before="0" w:beforeAutospacing="0" w:after="0" w:afterAutospacing="0"/>
        <w:jc w:val="both"/>
      </w:pPr>
      <w:r>
        <w:t>C</w:t>
      </w:r>
      <w:r w:rsidR="00EF532B" w:rsidRPr="00E019EF">
        <w:t>hodíme po tichu, rozp</w:t>
      </w:r>
      <w:r w:rsidR="00EF532B">
        <w:t>rávame pokojne a tichším tónom</w:t>
      </w:r>
      <w:r>
        <w:t xml:space="preserve">. V miestnosti panuje tichý pracovný šum. Aj </w:t>
      </w:r>
      <w:r w:rsidRPr="00E019EF">
        <w:t xml:space="preserve">pri prezentácii pomôcok </w:t>
      </w:r>
      <w:r>
        <w:t xml:space="preserve">(pokiaľ to dovoľujú) </w:t>
      </w:r>
      <w:r w:rsidRPr="00E019EF">
        <w:t>rozprávame minimálne</w:t>
      </w:r>
      <w:r>
        <w:t>.</w:t>
      </w:r>
    </w:p>
    <w:p w14:paraId="4083072C" w14:textId="77777777" w:rsidR="00EF532B" w:rsidRDefault="00CC366C" w:rsidP="00CC366C">
      <w:pPr>
        <w:pStyle w:val="Normlnywebov"/>
        <w:numPr>
          <w:ilvl w:val="0"/>
          <w:numId w:val="1"/>
        </w:numPr>
        <w:spacing w:before="0" w:beforeAutospacing="0" w:after="0" w:afterAutospacing="0"/>
        <w:jc w:val="both"/>
      </w:pPr>
      <w:r>
        <w:t>P</w:t>
      </w:r>
      <w:r w:rsidR="00EF532B">
        <w:t xml:space="preserve">ri prezentácii </w:t>
      </w:r>
      <w:r>
        <w:t>rozdeľujeme</w:t>
      </w:r>
      <w:r w:rsidR="00EF532B">
        <w:t xml:space="preserve"> aktivitu do jednoduchších krokov, každý krok </w:t>
      </w:r>
      <w:r>
        <w:t>prezentujeme</w:t>
      </w:r>
      <w:r w:rsidR="00EF532B">
        <w:t xml:space="preserve"> pomaly, sústredene, s ohľadom na dieťa</w:t>
      </w:r>
      <w:r>
        <w:t>.</w:t>
      </w:r>
    </w:p>
    <w:p w14:paraId="7DB6FBC5" w14:textId="77777777" w:rsidR="00EF532B" w:rsidRDefault="00CC366C" w:rsidP="00CC366C">
      <w:pPr>
        <w:pStyle w:val="Normlnywebov"/>
        <w:numPr>
          <w:ilvl w:val="0"/>
          <w:numId w:val="1"/>
        </w:numPr>
        <w:spacing w:before="0" w:beforeAutospacing="0" w:after="0" w:afterAutospacing="0"/>
        <w:jc w:val="both"/>
      </w:pPr>
      <w:r>
        <w:t>P</w:t>
      </w:r>
      <w:r w:rsidR="00EF532B">
        <w:t>okiaľ dieťa nie je zrelé na spracovanie celej aktivity ale sústredí sa len na jeden krok, rodičia neprerušujú, neupozorňujú, nechajú dieťa zdokonaliť sa v</w:t>
      </w:r>
      <w:r>
        <w:t> </w:t>
      </w:r>
      <w:r w:rsidR="00EF532B">
        <w:t>tom</w:t>
      </w:r>
      <w:r>
        <w:t>, čo ho práve zaujalo</w:t>
      </w:r>
      <w:r w:rsidR="00EF532B">
        <w:t xml:space="preserve"> resp. vyhľadajú preňho aktivitu, ktorá práve túto zručnosť rozvíja. Neskôr sa môžu k aktivite vrátiť a rodič opäť odprezentuje celú aktivitu, pričom môže poukázať na nejaký nový detail.</w:t>
      </w:r>
    </w:p>
    <w:p w14:paraId="6FE5BE22" w14:textId="77777777" w:rsidR="00EF532B" w:rsidRDefault="00EF532B" w:rsidP="00EF532B">
      <w:pPr>
        <w:spacing w:after="0" w:line="240" w:lineRule="auto"/>
        <w:rPr>
          <w:rFonts w:ascii="Times New Roman" w:hAnsi="Times New Roman" w:cs="Times New Roman"/>
          <w:b/>
          <w:sz w:val="24"/>
          <w:szCs w:val="24"/>
        </w:rPr>
      </w:pPr>
    </w:p>
    <w:p w14:paraId="5BBC0B12" w14:textId="77777777" w:rsidR="00EF532B" w:rsidRPr="00E019EF" w:rsidRDefault="00EF532B" w:rsidP="00EF532B">
      <w:pPr>
        <w:spacing w:after="0" w:line="240" w:lineRule="auto"/>
        <w:rPr>
          <w:rFonts w:ascii="Times New Roman" w:hAnsi="Times New Roman" w:cs="Times New Roman"/>
          <w:b/>
          <w:sz w:val="24"/>
          <w:szCs w:val="24"/>
        </w:rPr>
      </w:pPr>
      <w:r w:rsidRPr="00E019EF">
        <w:rPr>
          <w:rFonts w:ascii="Times New Roman" w:hAnsi="Times New Roman" w:cs="Times New Roman"/>
          <w:b/>
          <w:sz w:val="24"/>
          <w:szCs w:val="24"/>
        </w:rPr>
        <w:t>Pozorovanie</w:t>
      </w:r>
    </w:p>
    <w:p w14:paraId="5801A0F5" w14:textId="4541F849" w:rsidR="00EF532B" w:rsidRPr="0046322A" w:rsidRDefault="00CC366C" w:rsidP="00CC366C">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Rodičia</w:t>
      </w:r>
      <w:r w:rsidR="00EF532B" w:rsidRPr="0046322A">
        <w:rPr>
          <w:rFonts w:ascii="Times New Roman" w:hAnsi="Times New Roman" w:cs="Times New Roman"/>
          <w:sz w:val="24"/>
          <w:szCs w:val="24"/>
        </w:rPr>
        <w:t xml:space="preserve"> pozorujú, ktorú aktivitu si dieťa </w:t>
      </w:r>
      <w:r w:rsidR="0046322A" w:rsidRPr="0046322A">
        <w:rPr>
          <w:rFonts w:ascii="Times New Roman" w:hAnsi="Times New Roman" w:cs="Times New Roman"/>
          <w:sz w:val="24"/>
          <w:szCs w:val="24"/>
        </w:rPr>
        <w:t xml:space="preserve">vyberie. </w:t>
      </w:r>
      <w:r w:rsidR="00EF532B" w:rsidRPr="0046322A">
        <w:rPr>
          <w:rFonts w:ascii="Times New Roman" w:hAnsi="Times New Roman" w:cs="Times New Roman"/>
          <w:sz w:val="24"/>
          <w:szCs w:val="24"/>
        </w:rPr>
        <w:t xml:space="preserve">Keď si dieťa nevie vybrať, </w:t>
      </w:r>
      <w:r w:rsidR="0046322A" w:rsidRPr="0046322A">
        <w:rPr>
          <w:rFonts w:ascii="Times New Roman" w:hAnsi="Times New Roman" w:cs="Times New Roman"/>
          <w:sz w:val="24"/>
          <w:szCs w:val="24"/>
        </w:rPr>
        <w:t xml:space="preserve">môžu dieťa </w:t>
      </w:r>
      <w:r w:rsidR="00EF532B" w:rsidRPr="0046322A">
        <w:rPr>
          <w:rFonts w:ascii="Times New Roman" w:hAnsi="Times New Roman" w:cs="Times New Roman"/>
          <w:sz w:val="24"/>
          <w:szCs w:val="24"/>
        </w:rPr>
        <w:t>usmern</w:t>
      </w:r>
      <w:r w:rsidR="0046322A" w:rsidRPr="0046322A">
        <w:rPr>
          <w:rFonts w:ascii="Times New Roman" w:hAnsi="Times New Roman" w:cs="Times New Roman"/>
          <w:sz w:val="24"/>
          <w:szCs w:val="24"/>
        </w:rPr>
        <w:t>iť</w:t>
      </w:r>
      <w:r w:rsidR="00EF532B" w:rsidRPr="0046322A">
        <w:rPr>
          <w:rFonts w:ascii="Times New Roman" w:hAnsi="Times New Roman" w:cs="Times New Roman"/>
          <w:sz w:val="24"/>
          <w:szCs w:val="24"/>
        </w:rPr>
        <w:t>: „Poď, teraz urobíme toto/pozrieme sa na toto/ toto urobíme spolu.“</w:t>
      </w:r>
    </w:p>
    <w:p w14:paraId="5188B4AA" w14:textId="77777777" w:rsidR="00EF532B" w:rsidRPr="00E019EF" w:rsidRDefault="00EF532B" w:rsidP="00CC366C">
      <w:pPr>
        <w:pStyle w:val="Odsekzoznamu"/>
        <w:numPr>
          <w:ilvl w:val="0"/>
          <w:numId w:val="4"/>
        </w:numPr>
        <w:spacing w:after="0" w:line="240" w:lineRule="auto"/>
        <w:ind w:left="709" w:hanging="425"/>
        <w:jc w:val="both"/>
        <w:rPr>
          <w:rFonts w:ascii="Times New Roman" w:hAnsi="Times New Roman" w:cs="Times New Roman"/>
          <w:sz w:val="24"/>
          <w:szCs w:val="24"/>
        </w:rPr>
      </w:pPr>
      <w:r w:rsidRPr="00E019EF">
        <w:rPr>
          <w:rFonts w:ascii="Times New Roman" w:hAnsi="Times New Roman" w:cs="Times New Roman"/>
          <w:sz w:val="24"/>
          <w:szCs w:val="24"/>
        </w:rPr>
        <w:t>Zo začiatku môže byť pozornosť rozptýlená, dieťa prebieha od aktivity k aktivite. Neskôr, keď dieťa aktivity spozná, jeho myseľ sa ustáli, koncentrácia sa zlepší a ľahšie si bude vyberať aktivity, ktoré ho zaujímajú.</w:t>
      </w:r>
    </w:p>
    <w:p w14:paraId="0487B98D" w14:textId="77777777" w:rsidR="00EF532B" w:rsidRDefault="00EF532B" w:rsidP="00EF532B">
      <w:pPr>
        <w:spacing w:after="0" w:line="240" w:lineRule="auto"/>
        <w:rPr>
          <w:rFonts w:ascii="Times New Roman" w:hAnsi="Times New Roman" w:cs="Times New Roman"/>
          <w:b/>
          <w:sz w:val="24"/>
          <w:szCs w:val="24"/>
        </w:rPr>
      </w:pPr>
    </w:p>
    <w:p w14:paraId="65E5F6E4" w14:textId="77777777" w:rsidR="00EF532B" w:rsidRPr="00D3114E" w:rsidRDefault="00EF532B" w:rsidP="00EF532B">
      <w:pPr>
        <w:spacing w:after="0" w:line="240" w:lineRule="auto"/>
        <w:rPr>
          <w:rFonts w:ascii="Times New Roman" w:hAnsi="Times New Roman" w:cs="Times New Roman"/>
          <w:b/>
          <w:sz w:val="24"/>
          <w:szCs w:val="24"/>
        </w:rPr>
      </w:pPr>
      <w:r w:rsidRPr="00D3114E">
        <w:rPr>
          <w:rFonts w:ascii="Times New Roman" w:hAnsi="Times New Roman" w:cs="Times New Roman"/>
          <w:b/>
          <w:sz w:val="24"/>
          <w:szCs w:val="24"/>
        </w:rPr>
        <w:t>PREDVEDENIE</w:t>
      </w:r>
    </w:p>
    <w:p w14:paraId="423D6A29" w14:textId="77777777" w:rsidR="00EF532B" w:rsidRPr="00E41E9B" w:rsidRDefault="00EF532B" w:rsidP="00EF532B">
      <w:pPr>
        <w:spacing w:after="0" w:line="240" w:lineRule="auto"/>
        <w:rPr>
          <w:rFonts w:ascii="Times New Roman" w:hAnsi="Times New Roman" w:cs="Times New Roman"/>
          <w:sz w:val="24"/>
          <w:szCs w:val="24"/>
        </w:rPr>
      </w:pPr>
      <w:r w:rsidRPr="00E41E9B">
        <w:rPr>
          <w:rFonts w:ascii="Times New Roman" w:hAnsi="Times New Roman" w:cs="Times New Roman"/>
          <w:b/>
          <w:sz w:val="24"/>
          <w:szCs w:val="24"/>
        </w:rPr>
        <w:t>Pomenovanie aktivity</w:t>
      </w:r>
      <w:r w:rsidRPr="00E41E9B">
        <w:rPr>
          <w:rFonts w:ascii="Times New Roman" w:hAnsi="Times New Roman" w:cs="Times New Roman"/>
          <w:sz w:val="24"/>
          <w:szCs w:val="24"/>
        </w:rPr>
        <w:t xml:space="preserve"> (pri polici)</w:t>
      </w:r>
    </w:p>
    <w:p w14:paraId="491E7EDC" w14:textId="77777777" w:rsidR="00EF532B" w:rsidRPr="0046322A" w:rsidRDefault="0046322A" w:rsidP="00CC366C">
      <w:pPr>
        <w:pStyle w:val="Odsekzoznamu"/>
        <w:numPr>
          <w:ilvl w:val="0"/>
          <w:numId w:val="4"/>
        </w:numPr>
        <w:tabs>
          <w:tab w:val="left" w:pos="993"/>
        </w:tabs>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Rodič</w:t>
      </w:r>
      <w:r w:rsidR="00EF532B" w:rsidRPr="0046322A">
        <w:rPr>
          <w:rFonts w:ascii="Times New Roman" w:hAnsi="Times New Roman" w:cs="Times New Roman"/>
          <w:sz w:val="24"/>
          <w:szCs w:val="24"/>
        </w:rPr>
        <w:t xml:space="preserve"> a dieťa by mali byť pri konverzácii na rovnakej úrovni, teda si k nemu čupneme alebo sa aspoň skloníme.</w:t>
      </w:r>
      <w:r w:rsidRPr="0046322A">
        <w:rPr>
          <w:rFonts w:ascii="Times New Roman" w:hAnsi="Times New Roman" w:cs="Times New Roman"/>
          <w:sz w:val="24"/>
          <w:szCs w:val="24"/>
        </w:rPr>
        <w:t xml:space="preserve"> M</w:t>
      </w:r>
      <w:r w:rsidR="00EF532B" w:rsidRPr="0046322A">
        <w:rPr>
          <w:rFonts w:ascii="Times New Roman" w:hAnsi="Times New Roman" w:cs="Times New Roman"/>
          <w:sz w:val="24"/>
          <w:szCs w:val="24"/>
        </w:rPr>
        <w:t>ôže</w:t>
      </w:r>
      <w:r w:rsidRPr="0046322A">
        <w:rPr>
          <w:rFonts w:ascii="Times New Roman" w:hAnsi="Times New Roman" w:cs="Times New Roman"/>
          <w:sz w:val="24"/>
          <w:szCs w:val="24"/>
        </w:rPr>
        <w:t>me</w:t>
      </w:r>
      <w:r w:rsidR="00EF532B" w:rsidRPr="0046322A">
        <w:rPr>
          <w:rFonts w:ascii="Times New Roman" w:hAnsi="Times New Roman" w:cs="Times New Roman"/>
          <w:sz w:val="24"/>
          <w:szCs w:val="24"/>
        </w:rPr>
        <w:t xml:space="preserve"> aktivitu pomenovať: „Poď, pozrime sa, čo môžeme robiť s týmito džbánikmi.“</w:t>
      </w:r>
    </w:p>
    <w:p w14:paraId="31F5A134" w14:textId="48DA3603" w:rsidR="00EF532B" w:rsidRPr="00D3114E" w:rsidRDefault="00EF532B" w:rsidP="00CC366C">
      <w:pPr>
        <w:pStyle w:val="Odsekzoznamu"/>
        <w:numPr>
          <w:ilvl w:val="0"/>
          <w:numId w:val="4"/>
        </w:numPr>
        <w:tabs>
          <w:tab w:val="left" w:pos="993"/>
        </w:tabs>
        <w:spacing w:after="0" w:line="240" w:lineRule="auto"/>
        <w:ind w:left="709" w:hanging="425"/>
        <w:jc w:val="both"/>
        <w:rPr>
          <w:rFonts w:ascii="Times New Roman" w:hAnsi="Times New Roman" w:cs="Times New Roman"/>
          <w:sz w:val="24"/>
          <w:szCs w:val="24"/>
        </w:rPr>
      </w:pPr>
      <w:r w:rsidRPr="00D3114E">
        <w:rPr>
          <w:rFonts w:ascii="Times New Roman" w:hAnsi="Times New Roman" w:cs="Times New Roman"/>
          <w:sz w:val="24"/>
          <w:szCs w:val="24"/>
        </w:rPr>
        <w:t xml:space="preserve">Čím menšie deti, tým aktivitu ponúkame priamejšie. </w:t>
      </w:r>
      <w:r w:rsidR="00BF01C3">
        <w:rPr>
          <w:rFonts w:ascii="Times New Roman" w:hAnsi="Times New Roman" w:cs="Times New Roman"/>
          <w:sz w:val="24"/>
          <w:szCs w:val="24"/>
        </w:rPr>
        <w:t>Vyhýbame sa osloveniu</w:t>
      </w:r>
      <w:r w:rsidRPr="00D3114E">
        <w:rPr>
          <w:rFonts w:ascii="Times New Roman" w:hAnsi="Times New Roman" w:cs="Times New Roman"/>
          <w:sz w:val="24"/>
          <w:szCs w:val="24"/>
        </w:rPr>
        <w:t xml:space="preserve"> dieťa</w:t>
      </w:r>
      <w:r w:rsidR="00BF01C3">
        <w:rPr>
          <w:rFonts w:ascii="Times New Roman" w:hAnsi="Times New Roman" w:cs="Times New Roman"/>
          <w:sz w:val="24"/>
          <w:szCs w:val="24"/>
        </w:rPr>
        <w:t xml:space="preserve">ťa </w:t>
      </w:r>
      <w:r w:rsidRPr="00D3114E">
        <w:rPr>
          <w:rFonts w:ascii="Times New Roman" w:hAnsi="Times New Roman" w:cs="Times New Roman"/>
          <w:sz w:val="24"/>
          <w:szCs w:val="24"/>
        </w:rPr>
        <w:t>formuláciou: „Môžem ti ukázať...?“, „C</w:t>
      </w:r>
      <w:r>
        <w:rPr>
          <w:rFonts w:ascii="Times New Roman" w:hAnsi="Times New Roman" w:cs="Times New Roman"/>
          <w:sz w:val="24"/>
          <w:szCs w:val="24"/>
        </w:rPr>
        <w:t>hceš, aby som ti ukázala...?“</w:t>
      </w:r>
      <w:r w:rsidRPr="00D3114E">
        <w:rPr>
          <w:rFonts w:ascii="Times New Roman" w:hAnsi="Times New Roman" w:cs="Times New Roman"/>
          <w:sz w:val="24"/>
          <w:szCs w:val="24"/>
        </w:rPr>
        <w:t xml:space="preserve"> </w:t>
      </w:r>
      <w:r w:rsidR="00BF01C3">
        <w:rPr>
          <w:rFonts w:ascii="Times New Roman" w:hAnsi="Times New Roman" w:cs="Times New Roman"/>
          <w:sz w:val="24"/>
          <w:szCs w:val="24"/>
        </w:rPr>
        <w:t>V</w:t>
      </w:r>
      <w:r w:rsidRPr="00D3114E">
        <w:rPr>
          <w:rFonts w:ascii="Times New Roman" w:hAnsi="Times New Roman" w:cs="Times New Roman"/>
          <w:sz w:val="24"/>
          <w:szCs w:val="24"/>
        </w:rPr>
        <w:t xml:space="preserve">hodnejšia je formulácia: „Poď, niečo ti ukážem.“ Ak dieťa </w:t>
      </w:r>
      <w:r>
        <w:rPr>
          <w:rFonts w:ascii="Times New Roman" w:hAnsi="Times New Roman" w:cs="Times New Roman"/>
          <w:sz w:val="24"/>
          <w:szCs w:val="24"/>
        </w:rPr>
        <w:t xml:space="preserve">nemá záujem, </w:t>
      </w:r>
      <w:r w:rsidR="00CC366C">
        <w:rPr>
          <w:rFonts w:ascii="Times New Roman" w:hAnsi="Times New Roman" w:cs="Times New Roman"/>
          <w:sz w:val="24"/>
          <w:szCs w:val="24"/>
        </w:rPr>
        <w:t>nenútime ho</w:t>
      </w:r>
      <w:r>
        <w:rPr>
          <w:rFonts w:ascii="Times New Roman" w:hAnsi="Times New Roman" w:cs="Times New Roman"/>
          <w:sz w:val="24"/>
          <w:szCs w:val="24"/>
        </w:rPr>
        <w:t>.</w:t>
      </w:r>
    </w:p>
    <w:p w14:paraId="37361538" w14:textId="77777777" w:rsidR="00EF532B" w:rsidRPr="00D3114E" w:rsidRDefault="00EF532B" w:rsidP="00EF532B">
      <w:pPr>
        <w:spacing w:after="0" w:line="240" w:lineRule="auto"/>
        <w:rPr>
          <w:rFonts w:ascii="Times New Roman" w:hAnsi="Times New Roman" w:cs="Times New Roman"/>
          <w:b/>
          <w:sz w:val="24"/>
          <w:szCs w:val="24"/>
        </w:rPr>
      </w:pPr>
    </w:p>
    <w:p w14:paraId="30D8CA34" w14:textId="77777777" w:rsidR="00EF532B" w:rsidRPr="00D3114E" w:rsidRDefault="00EF532B" w:rsidP="00EF532B">
      <w:pPr>
        <w:spacing w:after="0" w:line="240" w:lineRule="auto"/>
        <w:rPr>
          <w:rFonts w:ascii="Times New Roman" w:hAnsi="Times New Roman" w:cs="Times New Roman"/>
          <w:b/>
          <w:sz w:val="24"/>
          <w:szCs w:val="24"/>
        </w:rPr>
      </w:pPr>
      <w:r w:rsidRPr="00D3114E">
        <w:rPr>
          <w:rFonts w:ascii="Times New Roman" w:hAnsi="Times New Roman" w:cs="Times New Roman"/>
          <w:b/>
          <w:sz w:val="24"/>
          <w:szCs w:val="24"/>
        </w:rPr>
        <w:t>Predstavenie aktivity</w:t>
      </w:r>
    </w:p>
    <w:p w14:paraId="07D203F6" w14:textId="77777777" w:rsidR="0046322A" w:rsidRDefault="00EF532B" w:rsidP="0046322A">
      <w:pPr>
        <w:pStyle w:val="Odsekzoznamu"/>
        <w:numPr>
          <w:ilvl w:val="0"/>
          <w:numId w:val="4"/>
        </w:numPr>
        <w:spacing w:after="0" w:line="240" w:lineRule="auto"/>
        <w:ind w:left="709" w:hanging="425"/>
        <w:jc w:val="both"/>
        <w:rPr>
          <w:rFonts w:ascii="Times New Roman" w:hAnsi="Times New Roman" w:cs="Times New Roman"/>
          <w:sz w:val="24"/>
          <w:szCs w:val="24"/>
        </w:rPr>
      </w:pPr>
      <w:r w:rsidRPr="00CC366C">
        <w:rPr>
          <w:rFonts w:ascii="Times New Roman" w:hAnsi="Times New Roman" w:cs="Times New Roman"/>
          <w:sz w:val="24"/>
          <w:szCs w:val="24"/>
        </w:rPr>
        <w:t>Práca začína pri polici</w:t>
      </w:r>
      <w:r w:rsidR="0046322A">
        <w:rPr>
          <w:rFonts w:ascii="Times New Roman" w:hAnsi="Times New Roman" w:cs="Times New Roman"/>
          <w:sz w:val="24"/>
          <w:szCs w:val="24"/>
        </w:rPr>
        <w:t xml:space="preserve"> pomenovaním aktivity</w:t>
      </w:r>
      <w:r w:rsidRPr="00CC366C">
        <w:rPr>
          <w:rFonts w:ascii="Times New Roman" w:hAnsi="Times New Roman" w:cs="Times New Roman"/>
          <w:sz w:val="24"/>
          <w:szCs w:val="24"/>
        </w:rPr>
        <w:t>.</w:t>
      </w:r>
    </w:p>
    <w:p w14:paraId="1EEEAA65" w14:textId="77777777" w:rsidR="0046322A" w:rsidRDefault="00EF532B" w:rsidP="0046322A">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 xml:space="preserve">Ak treba, </w:t>
      </w:r>
      <w:r w:rsidR="0046322A">
        <w:rPr>
          <w:rFonts w:ascii="Times New Roman" w:hAnsi="Times New Roman" w:cs="Times New Roman"/>
          <w:sz w:val="24"/>
          <w:szCs w:val="24"/>
        </w:rPr>
        <w:t>rodič</w:t>
      </w:r>
      <w:r w:rsidRPr="0046322A">
        <w:rPr>
          <w:rFonts w:ascii="Times New Roman" w:hAnsi="Times New Roman" w:cs="Times New Roman"/>
          <w:sz w:val="24"/>
          <w:szCs w:val="24"/>
        </w:rPr>
        <w:t> dá dieťaťu pokyn na prinesenie a rozvinutie koberčeka na určenom mieste príp. ukáže, ako materiál niesť, rukou ukáže miesto pre položenie materiálu.</w:t>
      </w:r>
      <w:r w:rsidR="0046322A" w:rsidRPr="0046322A">
        <w:rPr>
          <w:rFonts w:ascii="Times New Roman" w:hAnsi="Times New Roman" w:cs="Times New Roman"/>
          <w:sz w:val="24"/>
          <w:szCs w:val="24"/>
        </w:rPr>
        <w:t xml:space="preserve"> </w:t>
      </w:r>
      <w:r w:rsidR="0046322A">
        <w:rPr>
          <w:rFonts w:ascii="Times New Roman" w:hAnsi="Times New Roman" w:cs="Times New Roman"/>
          <w:sz w:val="24"/>
          <w:szCs w:val="24"/>
        </w:rPr>
        <w:t>Pracovnou plochou sú stôl, koberec príp. tácka/podnos.</w:t>
      </w:r>
    </w:p>
    <w:p w14:paraId="68A2DDBF" w14:textId="4641BF4E" w:rsidR="00EB554D" w:rsidRPr="008D6592" w:rsidRDefault="008D6592" w:rsidP="008D6592">
      <w:pPr>
        <w:pStyle w:val="Odsekzoznamu"/>
        <w:numPr>
          <w:ilvl w:val="0"/>
          <w:numId w:val="4"/>
        </w:numPr>
        <w:tabs>
          <w:tab w:val="left" w:pos="993"/>
        </w:tabs>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Rodič</w:t>
      </w:r>
      <w:r w:rsidR="00EB554D" w:rsidRPr="00D3114E">
        <w:rPr>
          <w:rFonts w:ascii="Times New Roman" w:hAnsi="Times New Roman" w:cs="Times New Roman"/>
          <w:sz w:val="24"/>
          <w:szCs w:val="24"/>
        </w:rPr>
        <w:t xml:space="preserve"> zvyčajne sedí vpravo a ukazuje niečo dieťaťu pravou rukou (aby si nezacláňala ľavou rukou. Dieťa by nemuselo vidieť.) Dieť</w:t>
      </w:r>
      <w:r w:rsidR="00EB554D">
        <w:rPr>
          <w:rFonts w:ascii="Times New Roman" w:hAnsi="Times New Roman" w:cs="Times New Roman"/>
          <w:sz w:val="24"/>
          <w:szCs w:val="24"/>
        </w:rPr>
        <w:t>a sedí vľavo.</w:t>
      </w:r>
    </w:p>
    <w:p w14:paraId="4B21E9B6" w14:textId="77777777" w:rsidR="0046322A" w:rsidRDefault="0046322A" w:rsidP="0046322A">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Rodič</w:t>
      </w:r>
      <w:r w:rsidR="00EF532B" w:rsidRPr="0046322A">
        <w:rPr>
          <w:rFonts w:ascii="Times New Roman" w:hAnsi="Times New Roman" w:cs="Times New Roman"/>
          <w:sz w:val="24"/>
          <w:szCs w:val="24"/>
        </w:rPr>
        <w:t xml:space="preserve"> sa</w:t>
      </w:r>
      <w:r w:rsidRPr="0046322A">
        <w:rPr>
          <w:rFonts w:ascii="Times New Roman" w:hAnsi="Times New Roman" w:cs="Times New Roman"/>
          <w:sz w:val="24"/>
          <w:szCs w:val="24"/>
        </w:rPr>
        <w:t xml:space="preserve"> pohľadom</w:t>
      </w:r>
      <w:r w:rsidR="00EF532B" w:rsidRPr="0046322A">
        <w:rPr>
          <w:rFonts w:ascii="Times New Roman" w:hAnsi="Times New Roman" w:cs="Times New Roman"/>
          <w:sz w:val="24"/>
          <w:szCs w:val="24"/>
        </w:rPr>
        <w:t xml:space="preserve"> uistí, že dieťa je pripravené vnímať ukážku.</w:t>
      </w:r>
      <w:r w:rsidRPr="0046322A">
        <w:rPr>
          <w:rFonts w:ascii="Times New Roman" w:hAnsi="Times New Roman" w:cs="Times New Roman"/>
          <w:sz w:val="24"/>
          <w:szCs w:val="24"/>
        </w:rPr>
        <w:t xml:space="preserve"> </w:t>
      </w:r>
      <w:r w:rsidRPr="00D3114E">
        <w:rPr>
          <w:rFonts w:ascii="Times New Roman" w:hAnsi="Times New Roman" w:cs="Times New Roman"/>
          <w:sz w:val="24"/>
          <w:szCs w:val="24"/>
        </w:rPr>
        <w:t>Môžeme sa spýtať: „Môžeme začať?“</w:t>
      </w:r>
      <w:r>
        <w:rPr>
          <w:rFonts w:ascii="Times New Roman" w:hAnsi="Times New Roman" w:cs="Times New Roman"/>
          <w:sz w:val="24"/>
          <w:szCs w:val="24"/>
        </w:rPr>
        <w:t xml:space="preserve"> Ak dieťa súhlasí, pokračujeme</w:t>
      </w:r>
      <w:r w:rsidR="00EF532B" w:rsidRPr="0046322A">
        <w:rPr>
          <w:rFonts w:ascii="Times New Roman" w:hAnsi="Times New Roman" w:cs="Times New Roman"/>
          <w:sz w:val="24"/>
          <w:szCs w:val="24"/>
        </w:rPr>
        <w:t>: „Vidím, že si si vybral</w:t>
      </w:r>
      <w:r>
        <w:rPr>
          <w:rFonts w:ascii="Times New Roman" w:hAnsi="Times New Roman" w:cs="Times New Roman"/>
          <w:sz w:val="24"/>
          <w:szCs w:val="24"/>
        </w:rPr>
        <w:t>/</w:t>
      </w:r>
      <w:r w:rsidR="00EF532B" w:rsidRPr="0046322A">
        <w:rPr>
          <w:rFonts w:ascii="Times New Roman" w:hAnsi="Times New Roman" w:cs="Times New Roman"/>
          <w:sz w:val="24"/>
          <w:szCs w:val="24"/>
        </w:rPr>
        <w:t>a obrúsky. Ukážem ti, ako ich môžeme skladať.“</w:t>
      </w:r>
    </w:p>
    <w:p w14:paraId="6F0FD896" w14:textId="77777777" w:rsidR="0046322A" w:rsidRDefault="00EF532B" w:rsidP="00EB554D">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lastRenderedPageBreak/>
        <w:t>Po ukážke zisťujeme, aký dojem to urobilo na dieťa: „Tak čo, chceš si to vyskúšať? Páčilo sa ti to?“ „Tak</w:t>
      </w:r>
      <w:r w:rsidR="0046322A" w:rsidRPr="0046322A">
        <w:rPr>
          <w:rFonts w:ascii="Times New Roman" w:hAnsi="Times New Roman" w:cs="Times New Roman"/>
          <w:sz w:val="24"/>
          <w:szCs w:val="24"/>
        </w:rPr>
        <w:t xml:space="preserve"> teraz si to môžeš vyskúšať ty.“</w:t>
      </w:r>
    </w:p>
    <w:p w14:paraId="4DF4DACB" w14:textId="77777777" w:rsidR="0046322A" w:rsidRDefault="00EF532B" w:rsidP="00EB554D">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Chvíľku počkáme, sledujeme dieťa, či všetko vie. Možno si niektorý krok nevšimlo. V tom prípade môžeme povedať: „Tak teraz zase ja.“ Ukážeme mu chybný krok ešte raz detailnejšie, pomalšie bez verbálneho komentáru.</w:t>
      </w:r>
    </w:p>
    <w:p w14:paraId="457A7197" w14:textId="77777777" w:rsidR="00EF532B" w:rsidRDefault="00EF532B" w:rsidP="00EB554D">
      <w:pPr>
        <w:pStyle w:val="Odsekzoznamu"/>
        <w:numPr>
          <w:ilvl w:val="0"/>
          <w:numId w:val="4"/>
        </w:numPr>
        <w:spacing w:after="0" w:line="240" w:lineRule="auto"/>
        <w:ind w:left="709" w:hanging="425"/>
        <w:jc w:val="both"/>
        <w:rPr>
          <w:rFonts w:ascii="Times New Roman" w:hAnsi="Times New Roman" w:cs="Times New Roman"/>
          <w:sz w:val="24"/>
          <w:szCs w:val="24"/>
        </w:rPr>
      </w:pPr>
      <w:r w:rsidRPr="0046322A">
        <w:rPr>
          <w:rFonts w:ascii="Times New Roman" w:hAnsi="Times New Roman" w:cs="Times New Roman"/>
          <w:sz w:val="24"/>
          <w:szCs w:val="24"/>
        </w:rPr>
        <w:t>Keď vidíme, že to dieťaťu ide, necháme ho pracovať samostatne.</w:t>
      </w:r>
      <w:r w:rsidR="0046322A" w:rsidRPr="0046322A">
        <w:rPr>
          <w:rFonts w:ascii="Times New Roman" w:hAnsi="Times New Roman" w:cs="Times New Roman"/>
          <w:sz w:val="24"/>
          <w:szCs w:val="24"/>
        </w:rPr>
        <w:t xml:space="preserve"> </w:t>
      </w:r>
      <w:r w:rsidRPr="0046322A">
        <w:rPr>
          <w:rFonts w:ascii="Times New Roman" w:hAnsi="Times New Roman" w:cs="Times New Roman"/>
          <w:sz w:val="24"/>
          <w:szCs w:val="24"/>
        </w:rPr>
        <w:t xml:space="preserve">Niekedy si to dieťa vyskúša len raz. </w:t>
      </w:r>
      <w:r w:rsidR="0046322A">
        <w:rPr>
          <w:rFonts w:ascii="Times New Roman" w:hAnsi="Times New Roman" w:cs="Times New Roman"/>
          <w:sz w:val="24"/>
          <w:szCs w:val="24"/>
        </w:rPr>
        <w:t>Potom</w:t>
      </w:r>
      <w:r w:rsidRPr="0046322A">
        <w:rPr>
          <w:rFonts w:ascii="Times New Roman" w:hAnsi="Times New Roman" w:cs="Times New Roman"/>
          <w:sz w:val="24"/>
          <w:szCs w:val="24"/>
        </w:rPr>
        <w:t xml:space="preserve"> mu treba ukázať, ako aktivitu </w:t>
      </w:r>
      <w:r w:rsidR="0046322A">
        <w:rPr>
          <w:rFonts w:ascii="Times New Roman" w:hAnsi="Times New Roman" w:cs="Times New Roman"/>
          <w:sz w:val="24"/>
          <w:szCs w:val="24"/>
        </w:rPr>
        <w:t>upraceme</w:t>
      </w:r>
      <w:r w:rsidRPr="0046322A">
        <w:rPr>
          <w:rFonts w:ascii="Times New Roman" w:hAnsi="Times New Roman" w:cs="Times New Roman"/>
          <w:sz w:val="24"/>
          <w:szCs w:val="24"/>
        </w:rPr>
        <w:t>.</w:t>
      </w:r>
      <w:r w:rsidR="0046322A" w:rsidRPr="0046322A">
        <w:rPr>
          <w:rFonts w:ascii="Times New Roman" w:hAnsi="Times New Roman" w:cs="Times New Roman"/>
          <w:sz w:val="24"/>
          <w:szCs w:val="24"/>
        </w:rPr>
        <w:t xml:space="preserve"> </w:t>
      </w:r>
      <w:r w:rsidR="0046322A">
        <w:rPr>
          <w:rFonts w:ascii="Times New Roman" w:hAnsi="Times New Roman" w:cs="Times New Roman"/>
          <w:sz w:val="24"/>
          <w:szCs w:val="24"/>
        </w:rPr>
        <w:t>D</w:t>
      </w:r>
      <w:r w:rsidRPr="0046322A">
        <w:rPr>
          <w:rFonts w:ascii="Times New Roman" w:hAnsi="Times New Roman" w:cs="Times New Roman"/>
          <w:sz w:val="24"/>
          <w:szCs w:val="24"/>
        </w:rPr>
        <w:t xml:space="preserve">ieťaťu </w:t>
      </w:r>
      <w:r w:rsidR="0046322A">
        <w:rPr>
          <w:rFonts w:ascii="Times New Roman" w:hAnsi="Times New Roman" w:cs="Times New Roman"/>
          <w:sz w:val="24"/>
          <w:szCs w:val="24"/>
        </w:rPr>
        <w:t xml:space="preserve">dávame </w:t>
      </w:r>
      <w:r w:rsidRPr="0046322A">
        <w:rPr>
          <w:rFonts w:ascii="Times New Roman" w:hAnsi="Times New Roman" w:cs="Times New Roman"/>
          <w:sz w:val="24"/>
          <w:szCs w:val="24"/>
        </w:rPr>
        <w:t>jednoznačne najavo, že upratanie aktivity je jej súčasťou</w:t>
      </w:r>
      <w:r w:rsidR="0046322A">
        <w:rPr>
          <w:rFonts w:ascii="Times New Roman" w:hAnsi="Times New Roman" w:cs="Times New Roman"/>
          <w:sz w:val="24"/>
          <w:szCs w:val="24"/>
        </w:rPr>
        <w:t>. Pokým aktivita nie je uprataná, nedovolíme dieťaťu vybrať si ďalšiu aktivitu.</w:t>
      </w:r>
    </w:p>
    <w:p w14:paraId="05649184" w14:textId="77777777" w:rsidR="00EB554D" w:rsidRPr="00EB554D" w:rsidRDefault="00EB554D" w:rsidP="00EB554D">
      <w:pPr>
        <w:pStyle w:val="Odsekzoznamu"/>
        <w:numPr>
          <w:ilvl w:val="0"/>
          <w:numId w:val="4"/>
        </w:numPr>
        <w:spacing w:after="0" w:line="240" w:lineRule="auto"/>
        <w:ind w:left="709" w:right="283" w:hanging="425"/>
        <w:jc w:val="both"/>
        <w:rPr>
          <w:rFonts w:ascii="Times New Roman" w:hAnsi="Times New Roman" w:cs="Times New Roman"/>
          <w:sz w:val="24"/>
          <w:szCs w:val="24"/>
        </w:rPr>
      </w:pPr>
      <w:r w:rsidRPr="00EB554D">
        <w:rPr>
          <w:rFonts w:ascii="Times New Roman" w:hAnsi="Times New Roman" w:cs="Times New Roman"/>
          <w:sz w:val="24"/>
          <w:szCs w:val="24"/>
        </w:rPr>
        <w:t>Povie dieťaťu, že danú aktivitu môže opakovať koľkokrát (ako dlho) bude chcieť.</w:t>
      </w:r>
    </w:p>
    <w:p w14:paraId="7E2F1864" w14:textId="77777777" w:rsidR="00EF532B" w:rsidRPr="00D3114E" w:rsidRDefault="00EF532B" w:rsidP="00EF532B">
      <w:pPr>
        <w:spacing w:after="0" w:line="240" w:lineRule="auto"/>
        <w:rPr>
          <w:rFonts w:ascii="Times New Roman" w:hAnsi="Times New Roman" w:cs="Times New Roman"/>
          <w:b/>
          <w:sz w:val="24"/>
          <w:szCs w:val="24"/>
        </w:rPr>
      </w:pPr>
    </w:p>
    <w:p w14:paraId="6FC7B14E" w14:textId="77777777" w:rsidR="00EF532B" w:rsidRPr="00D3114E" w:rsidRDefault="00EF532B" w:rsidP="00EF532B">
      <w:pPr>
        <w:spacing w:after="0" w:line="240" w:lineRule="auto"/>
        <w:rPr>
          <w:rFonts w:ascii="Times New Roman" w:hAnsi="Times New Roman" w:cs="Times New Roman"/>
          <w:sz w:val="24"/>
          <w:szCs w:val="24"/>
        </w:rPr>
      </w:pPr>
      <w:r w:rsidRPr="00D3114E">
        <w:rPr>
          <w:rFonts w:ascii="Times New Roman" w:hAnsi="Times New Roman" w:cs="Times New Roman"/>
          <w:b/>
          <w:sz w:val="24"/>
          <w:szCs w:val="24"/>
        </w:rPr>
        <w:t xml:space="preserve">Postup </w:t>
      </w:r>
      <w:r w:rsidRPr="00D3114E">
        <w:rPr>
          <w:rFonts w:ascii="Times New Roman" w:hAnsi="Times New Roman" w:cs="Times New Roman"/>
          <w:sz w:val="24"/>
          <w:szCs w:val="24"/>
        </w:rPr>
        <w:t>(= vlastné predvedenie)</w:t>
      </w:r>
    </w:p>
    <w:p w14:paraId="5AE9FCA3" w14:textId="77777777" w:rsidR="00EF532B" w:rsidRPr="00EB554D" w:rsidRDefault="00EB554D" w:rsidP="00EB554D">
      <w:pPr>
        <w:pStyle w:val="Odsekzoznamu"/>
        <w:numPr>
          <w:ilvl w:val="0"/>
          <w:numId w:val="4"/>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w:t>
      </w:r>
      <w:r w:rsidRPr="00EB554D">
        <w:rPr>
          <w:rFonts w:ascii="Times New Roman" w:hAnsi="Times New Roman" w:cs="Times New Roman"/>
          <w:sz w:val="24"/>
          <w:szCs w:val="24"/>
        </w:rPr>
        <w:t>Rodič</w:t>
      </w:r>
      <w:r w:rsidR="00EF532B" w:rsidRPr="00EB554D">
        <w:rPr>
          <w:rFonts w:ascii="Times New Roman" w:hAnsi="Times New Roman" w:cs="Times New Roman"/>
          <w:sz w:val="24"/>
          <w:szCs w:val="24"/>
        </w:rPr>
        <w:t xml:space="preserve"> pomenuje jednotlivé časti pomôcky, ak je to potrebné. </w:t>
      </w:r>
    </w:p>
    <w:p w14:paraId="5D8DEA6E" w14:textId="77777777" w:rsidR="00EF532B" w:rsidRPr="00D3114E" w:rsidRDefault="00EF532B" w:rsidP="00EF532B">
      <w:pPr>
        <w:spacing w:after="0" w:line="240" w:lineRule="auto"/>
        <w:jc w:val="both"/>
        <w:rPr>
          <w:rFonts w:ascii="Times New Roman" w:hAnsi="Times New Roman" w:cs="Times New Roman"/>
          <w:sz w:val="24"/>
          <w:szCs w:val="24"/>
        </w:rPr>
      </w:pPr>
      <w:r w:rsidRPr="00D3114E">
        <w:rPr>
          <w:rFonts w:ascii="Times New Roman" w:hAnsi="Times New Roman" w:cs="Times New Roman"/>
          <w:sz w:val="24"/>
          <w:szCs w:val="24"/>
        </w:rPr>
        <w:t>Princípy prezentácie:</w:t>
      </w:r>
    </w:p>
    <w:p w14:paraId="28676969" w14:textId="77777777" w:rsidR="00EF532B" w:rsidRPr="00D3114E" w:rsidRDefault="00EF532B" w:rsidP="00EF532B">
      <w:pPr>
        <w:pStyle w:val="Odsekzoznamu"/>
        <w:tabs>
          <w:tab w:val="left" w:pos="993"/>
        </w:tabs>
        <w:spacing w:after="0" w:line="240" w:lineRule="auto"/>
        <w:ind w:left="0"/>
        <w:jc w:val="both"/>
        <w:rPr>
          <w:rFonts w:ascii="Times New Roman" w:hAnsi="Times New Roman" w:cs="Times New Roman"/>
          <w:sz w:val="24"/>
          <w:szCs w:val="24"/>
        </w:rPr>
      </w:pPr>
      <w:r w:rsidRPr="00D3114E">
        <w:rPr>
          <w:rFonts w:ascii="Times New Roman" w:hAnsi="Times New Roman" w:cs="Times New Roman"/>
          <w:i/>
          <w:sz w:val="24"/>
          <w:szCs w:val="24"/>
        </w:rPr>
        <w:t>Ekonomika pohybu = Analýza pohybu + Syntéza pohybu</w:t>
      </w:r>
    </w:p>
    <w:p w14:paraId="2243A6C1" w14:textId="77777777" w:rsidR="00EF532B" w:rsidRPr="00D3114E" w:rsidRDefault="00EF532B" w:rsidP="00EF532B">
      <w:pPr>
        <w:pStyle w:val="Odsekzoznamu"/>
        <w:tabs>
          <w:tab w:val="left" w:pos="993"/>
        </w:tabs>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Ekonomika pohybu znamená, že si treba pri prezentácii premyslieť všetky kroky a robiť len tie, ktoré sú pre danú aktivitu nevyhnutné. Treba sa vyhnúť pohybom, ktoré môžu dieťaťu aktivitu urobiť zložitou alebo nezmysluplnou. Prezentácia musí byť čo najjednoznačnejšia.</w:t>
      </w:r>
    </w:p>
    <w:p w14:paraId="18610A24" w14:textId="77777777" w:rsidR="00EF532B" w:rsidRPr="00D3114E" w:rsidRDefault="00EF532B" w:rsidP="00EF532B">
      <w:pPr>
        <w:pStyle w:val="Odsekzoznamu"/>
        <w:tabs>
          <w:tab w:val="left" w:pos="993"/>
        </w:tabs>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Analýza a syntéza pohybu: analyzujeme pohyby, ktoré sú pre aktivitu dôležité ale pritom spájame jednotlivé kroky pohybu, aby pôsobil ladne a nie trhano.</w:t>
      </w:r>
    </w:p>
    <w:p w14:paraId="5DCEBA41" w14:textId="77777777" w:rsidR="00EF532B" w:rsidRPr="00D3114E" w:rsidRDefault="00EF532B" w:rsidP="00EF532B">
      <w:pPr>
        <w:pStyle w:val="Odsekzoznamu"/>
        <w:tabs>
          <w:tab w:val="left" w:pos="993"/>
        </w:tabs>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Ekonomika sa teda skladá z analýzy, ktorá sa robí preto, aby si dieťa stihlo všimnúť jednotlivé kroky a pochopilo ich, zapamätalo si ich následnosť a syntézy, vďaka ktorej všetky pohyby vyznievajú ladne a harmonicky.</w:t>
      </w:r>
    </w:p>
    <w:p w14:paraId="5ECC2BC6" w14:textId="77777777" w:rsidR="00EF532B" w:rsidRPr="00D3114E" w:rsidRDefault="00EF532B" w:rsidP="00EF532B">
      <w:pPr>
        <w:spacing w:after="0" w:line="240" w:lineRule="auto"/>
        <w:ind w:right="-468"/>
        <w:jc w:val="both"/>
        <w:rPr>
          <w:rFonts w:ascii="Times New Roman" w:hAnsi="Times New Roman" w:cs="Times New Roman"/>
          <w:i/>
          <w:sz w:val="24"/>
          <w:szCs w:val="24"/>
        </w:rPr>
      </w:pPr>
      <w:r w:rsidRPr="00D3114E">
        <w:rPr>
          <w:rFonts w:ascii="Times New Roman" w:hAnsi="Times New Roman" w:cs="Times New Roman"/>
          <w:i/>
          <w:sz w:val="24"/>
          <w:szCs w:val="24"/>
        </w:rPr>
        <w:t>Redukcia reči</w:t>
      </w:r>
    </w:p>
    <w:p w14:paraId="59B834CD" w14:textId="77777777" w:rsidR="00EF532B" w:rsidRPr="00D3114E" w:rsidRDefault="00EF532B" w:rsidP="00EF532B">
      <w:pPr>
        <w:pStyle w:val="Odsekzoznamu"/>
        <w:tabs>
          <w:tab w:val="left" w:pos="993"/>
        </w:tabs>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Pri prezentácii rozprávame len, keď je to nutné, aby sa dieťa n</w:t>
      </w:r>
      <w:r>
        <w:rPr>
          <w:rFonts w:ascii="Times New Roman" w:hAnsi="Times New Roman" w:cs="Times New Roman"/>
          <w:sz w:val="24"/>
          <w:szCs w:val="24"/>
        </w:rPr>
        <w:t>esústredilo na verbálny prejav</w:t>
      </w:r>
      <w:r w:rsidRPr="00D3114E">
        <w:rPr>
          <w:rFonts w:ascii="Times New Roman" w:hAnsi="Times New Roman" w:cs="Times New Roman"/>
          <w:sz w:val="24"/>
          <w:szCs w:val="24"/>
        </w:rPr>
        <w:t>. Ak niečo potrebujeme povedať, povieme to pred prezentáciou alebo sa na krátko zastavíme a až potom pokračujeme s prezentáciou. Snažíme sa ukážku</w:t>
      </w:r>
      <w:r w:rsidRPr="00E916ED">
        <w:rPr>
          <w:rFonts w:ascii="Times New Roman" w:hAnsi="Times New Roman" w:cs="Times New Roman"/>
          <w:sz w:val="24"/>
          <w:szCs w:val="24"/>
        </w:rPr>
        <w:t xml:space="preserve"> </w:t>
      </w:r>
      <w:r w:rsidRPr="00D3114E">
        <w:rPr>
          <w:rFonts w:ascii="Times New Roman" w:hAnsi="Times New Roman" w:cs="Times New Roman"/>
          <w:sz w:val="24"/>
          <w:szCs w:val="24"/>
        </w:rPr>
        <w:t>robiť</w:t>
      </w:r>
      <w:r w:rsidRPr="00E916ED">
        <w:rPr>
          <w:rFonts w:ascii="Times New Roman" w:hAnsi="Times New Roman" w:cs="Times New Roman"/>
          <w:sz w:val="24"/>
          <w:szCs w:val="24"/>
        </w:rPr>
        <w:t xml:space="preserve"> </w:t>
      </w:r>
      <w:r w:rsidRPr="00D3114E">
        <w:rPr>
          <w:rFonts w:ascii="Times New Roman" w:hAnsi="Times New Roman" w:cs="Times New Roman"/>
          <w:sz w:val="24"/>
          <w:szCs w:val="24"/>
        </w:rPr>
        <w:t>tak, aby aktivita hovorila sama za seba. „Hovoriť tak veľa, ako je nutné a tak málo, ako je možné.“ MM: „Vážte svoje slová.“</w:t>
      </w:r>
    </w:p>
    <w:p w14:paraId="0ACE8F91" w14:textId="7B9566A7" w:rsidR="00EF532B" w:rsidRPr="00D3114E" w:rsidRDefault="00EF532B" w:rsidP="00EF532B">
      <w:pPr>
        <w:pStyle w:val="Odsekzoznamu"/>
        <w:tabs>
          <w:tab w:val="left" w:pos="993"/>
        </w:tabs>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Keď robíme ukážku a dieťa rozpráva, pýta sa, naruší to naše sústredenie. Treba dať najavo, že nerušíme, snažíme sa to riešiť neverbálne (</w:t>
      </w:r>
      <w:proofErr w:type="spellStart"/>
      <w:r w:rsidRPr="00D3114E">
        <w:rPr>
          <w:rFonts w:ascii="Times New Roman" w:hAnsi="Times New Roman" w:cs="Times New Roman"/>
          <w:sz w:val="24"/>
          <w:szCs w:val="24"/>
        </w:rPr>
        <w:t>pššš</w:t>
      </w:r>
      <w:proofErr w:type="spellEnd"/>
      <w:r w:rsidRPr="00D3114E">
        <w:rPr>
          <w:rFonts w:ascii="Times New Roman" w:hAnsi="Times New Roman" w:cs="Times New Roman"/>
          <w:sz w:val="24"/>
          <w:szCs w:val="24"/>
        </w:rPr>
        <w:t>, alebo</w:t>
      </w:r>
      <w:r>
        <w:rPr>
          <w:rFonts w:ascii="Times New Roman" w:hAnsi="Times New Roman" w:cs="Times New Roman"/>
          <w:sz w:val="24"/>
          <w:szCs w:val="24"/>
        </w:rPr>
        <w:t xml:space="preserve"> si prst priloží</w:t>
      </w:r>
      <w:r w:rsidR="00EB554D">
        <w:rPr>
          <w:rFonts w:ascii="Times New Roman" w:hAnsi="Times New Roman" w:cs="Times New Roman"/>
          <w:sz w:val="24"/>
          <w:szCs w:val="24"/>
        </w:rPr>
        <w:t>me</w:t>
      </w:r>
      <w:r>
        <w:rPr>
          <w:rFonts w:ascii="Times New Roman" w:hAnsi="Times New Roman" w:cs="Times New Roman"/>
          <w:sz w:val="24"/>
          <w:szCs w:val="24"/>
        </w:rPr>
        <w:t xml:space="preserve"> k ústam, ak máme</w:t>
      </w:r>
      <w:r w:rsidRPr="00D3114E">
        <w:rPr>
          <w:rFonts w:ascii="Times New Roman" w:hAnsi="Times New Roman" w:cs="Times New Roman"/>
          <w:sz w:val="24"/>
          <w:szCs w:val="24"/>
        </w:rPr>
        <w:t xml:space="preserve"> voľnú ruku). </w:t>
      </w:r>
      <w:r w:rsidR="00EB554D">
        <w:rPr>
          <w:rFonts w:ascii="Times New Roman" w:hAnsi="Times New Roman" w:cs="Times New Roman"/>
          <w:sz w:val="24"/>
          <w:szCs w:val="24"/>
        </w:rPr>
        <w:t>Rodič</w:t>
      </w:r>
      <w:r w:rsidRPr="00D3114E">
        <w:rPr>
          <w:rFonts w:ascii="Times New Roman" w:hAnsi="Times New Roman" w:cs="Times New Roman"/>
          <w:sz w:val="24"/>
          <w:szCs w:val="24"/>
        </w:rPr>
        <w:t xml:space="preserve"> teda dáva </w:t>
      </w:r>
      <w:r w:rsidR="00AD6A7B">
        <w:rPr>
          <w:rFonts w:ascii="Times New Roman" w:hAnsi="Times New Roman" w:cs="Times New Roman"/>
          <w:sz w:val="24"/>
          <w:szCs w:val="24"/>
        </w:rPr>
        <w:t>dieťaťu</w:t>
      </w:r>
      <w:r w:rsidRPr="00D3114E">
        <w:rPr>
          <w:rFonts w:ascii="Times New Roman" w:hAnsi="Times New Roman" w:cs="Times New Roman"/>
          <w:sz w:val="24"/>
          <w:szCs w:val="24"/>
        </w:rPr>
        <w:t xml:space="preserve"> najavo, že nemôže rozprávať, teraz preňho robí nie</w:t>
      </w:r>
      <w:r>
        <w:rPr>
          <w:rFonts w:ascii="Times New Roman" w:hAnsi="Times New Roman" w:cs="Times New Roman"/>
          <w:sz w:val="24"/>
          <w:szCs w:val="24"/>
        </w:rPr>
        <w:t>čo iné, počúvať ho bude neskôr.</w:t>
      </w:r>
    </w:p>
    <w:p w14:paraId="31666127" w14:textId="77777777" w:rsidR="00EF532B" w:rsidRPr="00D3114E" w:rsidRDefault="00EF532B" w:rsidP="00EF532B">
      <w:pPr>
        <w:spacing w:after="0" w:line="240" w:lineRule="auto"/>
        <w:ind w:right="-468"/>
        <w:jc w:val="both"/>
        <w:rPr>
          <w:rFonts w:ascii="Times New Roman" w:hAnsi="Times New Roman" w:cs="Times New Roman"/>
          <w:i/>
          <w:sz w:val="24"/>
          <w:szCs w:val="24"/>
        </w:rPr>
      </w:pPr>
      <w:r w:rsidRPr="00D3114E">
        <w:rPr>
          <w:rFonts w:ascii="Times New Roman" w:hAnsi="Times New Roman" w:cs="Times New Roman"/>
          <w:i/>
          <w:sz w:val="24"/>
          <w:szCs w:val="24"/>
        </w:rPr>
        <w:t>Redukcia tempa</w:t>
      </w:r>
    </w:p>
    <w:p w14:paraId="3FA9E6D7" w14:textId="77777777" w:rsidR="00EF532B" w:rsidRPr="00D3114E" w:rsidRDefault="00EF532B" w:rsidP="00EF532B">
      <w:pPr>
        <w:spacing w:after="0" w:line="240" w:lineRule="auto"/>
        <w:ind w:left="284"/>
        <w:jc w:val="both"/>
        <w:rPr>
          <w:rFonts w:ascii="Times New Roman" w:hAnsi="Times New Roman" w:cs="Times New Roman"/>
          <w:sz w:val="24"/>
          <w:szCs w:val="24"/>
        </w:rPr>
      </w:pPr>
      <w:r w:rsidRPr="00D3114E">
        <w:rPr>
          <w:rFonts w:ascii="Times New Roman" w:hAnsi="Times New Roman" w:cs="Times New Roman"/>
          <w:sz w:val="24"/>
          <w:szCs w:val="24"/>
        </w:rPr>
        <w:t>Všetky pohyby, ktoré pri prezentácii používame, sú pomalé a ladné, aby si dieťa počas nej stihlo všimnúť všetky dôležité kroky. Pri prípadných kritických momentoch ešte viac spomalíme príp. sa na chvíľu pred ďalším pohybom krátko zastavíme, aby sme neverbálne upozornili na dôležitý moment prezentovanej aktivity.</w:t>
      </w:r>
    </w:p>
    <w:p w14:paraId="74099F7E" w14:textId="77777777" w:rsidR="00EF532B" w:rsidRPr="00D3114E" w:rsidRDefault="00EF532B" w:rsidP="00EF532B">
      <w:pPr>
        <w:spacing w:after="0" w:line="240" w:lineRule="auto"/>
        <w:jc w:val="both"/>
        <w:rPr>
          <w:rFonts w:ascii="Times New Roman" w:hAnsi="Times New Roman" w:cs="Times New Roman"/>
          <w:b/>
          <w:sz w:val="24"/>
          <w:szCs w:val="24"/>
        </w:rPr>
      </w:pPr>
    </w:p>
    <w:p w14:paraId="3038995D" w14:textId="77777777" w:rsidR="00EF532B" w:rsidRPr="00D3114E" w:rsidRDefault="00EF532B" w:rsidP="00EF532B">
      <w:pPr>
        <w:spacing w:after="0" w:line="240" w:lineRule="auto"/>
        <w:jc w:val="both"/>
        <w:rPr>
          <w:rFonts w:ascii="Times New Roman" w:hAnsi="Times New Roman" w:cs="Times New Roman"/>
          <w:b/>
          <w:sz w:val="24"/>
          <w:szCs w:val="24"/>
          <w:lang w:val="it-IT"/>
        </w:rPr>
      </w:pPr>
      <w:r w:rsidRPr="00D3114E">
        <w:rPr>
          <w:rFonts w:ascii="Times New Roman" w:hAnsi="Times New Roman" w:cs="Times New Roman"/>
          <w:b/>
          <w:sz w:val="24"/>
          <w:szCs w:val="24"/>
          <w:lang w:val="it-IT"/>
        </w:rPr>
        <w:t>Problematické situácie:</w:t>
      </w:r>
    </w:p>
    <w:p w14:paraId="0660508B" w14:textId="77777777" w:rsidR="00EF532B" w:rsidRPr="00EB554D" w:rsidRDefault="00EB554D" w:rsidP="00EB554D">
      <w:pPr>
        <w:numPr>
          <w:ilvl w:val="0"/>
          <w:numId w:val="11"/>
        </w:numPr>
        <w:spacing w:after="0" w:line="240" w:lineRule="auto"/>
        <w:ind w:left="709" w:hanging="425"/>
        <w:jc w:val="both"/>
        <w:rPr>
          <w:rFonts w:ascii="Times New Roman" w:hAnsi="Times New Roman" w:cs="Times New Roman"/>
          <w:sz w:val="24"/>
          <w:szCs w:val="24"/>
          <w:lang w:val="it-IT"/>
        </w:rPr>
      </w:pPr>
      <w:r w:rsidRPr="00EB554D">
        <w:rPr>
          <w:rFonts w:ascii="Times New Roman" w:hAnsi="Times New Roman" w:cs="Times New Roman"/>
          <w:sz w:val="24"/>
          <w:szCs w:val="24"/>
          <w:lang w:val="it-IT"/>
        </w:rPr>
        <w:t>Strata záujmu o prezentáciu, dieťa</w:t>
      </w:r>
      <w:r w:rsidR="00EF532B" w:rsidRPr="00EB554D">
        <w:rPr>
          <w:rFonts w:ascii="Times New Roman" w:hAnsi="Times New Roman" w:cs="Times New Roman"/>
          <w:sz w:val="24"/>
          <w:szCs w:val="24"/>
          <w:lang w:val="it-IT"/>
        </w:rPr>
        <w:t xml:space="preserve"> sa nesústredí  alebo odíde</w:t>
      </w:r>
      <w:r w:rsidRPr="00EB554D">
        <w:rPr>
          <w:rFonts w:ascii="Times New Roman" w:hAnsi="Times New Roman" w:cs="Times New Roman"/>
          <w:sz w:val="24"/>
          <w:szCs w:val="24"/>
          <w:lang w:val="it-IT"/>
        </w:rPr>
        <w:t xml:space="preserve">: </w:t>
      </w:r>
      <w:r w:rsidR="00EF532B" w:rsidRPr="00EB554D">
        <w:rPr>
          <w:rFonts w:ascii="Times New Roman" w:hAnsi="Times New Roman" w:cs="Times New Roman"/>
          <w:sz w:val="24"/>
          <w:szCs w:val="24"/>
          <w:lang w:val="it-IT"/>
        </w:rPr>
        <w:t>Dieťa v takomto prípade nenútime s aktivitou pracovať. Necháme mu priestor a čas vybrať si samostatne z aktivít, ktoré pozná.</w:t>
      </w:r>
    </w:p>
    <w:p w14:paraId="37FE8A1C" w14:textId="77777777" w:rsidR="00EF532B" w:rsidRPr="00EB554D" w:rsidRDefault="00EF532B" w:rsidP="00EB554D">
      <w:pPr>
        <w:numPr>
          <w:ilvl w:val="0"/>
          <w:numId w:val="11"/>
        </w:numPr>
        <w:spacing w:after="0" w:line="240" w:lineRule="auto"/>
        <w:ind w:left="709" w:hanging="425"/>
        <w:jc w:val="both"/>
        <w:rPr>
          <w:rFonts w:ascii="Times New Roman" w:hAnsi="Times New Roman" w:cs="Times New Roman"/>
          <w:sz w:val="24"/>
          <w:szCs w:val="24"/>
          <w:lang w:val="it-IT"/>
        </w:rPr>
      </w:pPr>
      <w:r w:rsidRPr="00EB554D">
        <w:rPr>
          <w:rFonts w:ascii="Times New Roman" w:hAnsi="Times New Roman" w:cs="Times New Roman"/>
          <w:sz w:val="24"/>
          <w:szCs w:val="24"/>
          <w:lang w:val="it-IT"/>
        </w:rPr>
        <w:t xml:space="preserve">Ak je </w:t>
      </w:r>
      <w:r w:rsidR="00EB554D" w:rsidRPr="00EB554D">
        <w:rPr>
          <w:rFonts w:ascii="Times New Roman" w:hAnsi="Times New Roman" w:cs="Times New Roman"/>
          <w:sz w:val="24"/>
          <w:szCs w:val="24"/>
          <w:lang w:val="it-IT"/>
        </w:rPr>
        <w:t>dieťa</w:t>
      </w:r>
      <w:r w:rsidRPr="00EB554D">
        <w:rPr>
          <w:rFonts w:ascii="Times New Roman" w:hAnsi="Times New Roman" w:cs="Times New Roman"/>
          <w:sz w:val="24"/>
          <w:szCs w:val="24"/>
          <w:lang w:val="it-IT"/>
        </w:rPr>
        <w:t xml:space="preserve"> netrpezlivé, vrtí sa a chcelo by už rob</w:t>
      </w:r>
      <w:r w:rsidR="00EB554D" w:rsidRPr="00EB554D">
        <w:rPr>
          <w:rFonts w:ascii="Times New Roman" w:hAnsi="Times New Roman" w:cs="Times New Roman"/>
          <w:sz w:val="24"/>
          <w:szCs w:val="24"/>
          <w:lang w:val="it-IT"/>
        </w:rPr>
        <w:t xml:space="preserve">iť aktivitu: </w:t>
      </w:r>
      <w:r w:rsidRPr="00EB554D">
        <w:rPr>
          <w:rFonts w:ascii="Times New Roman" w:hAnsi="Times New Roman" w:cs="Times New Roman"/>
          <w:sz w:val="24"/>
          <w:szCs w:val="24"/>
          <w:lang w:val="it-IT"/>
        </w:rPr>
        <w:t>Sn</w:t>
      </w:r>
      <w:r w:rsidR="00EB554D" w:rsidRPr="00EB554D">
        <w:rPr>
          <w:rFonts w:ascii="Times New Roman" w:hAnsi="Times New Roman" w:cs="Times New Roman"/>
          <w:sz w:val="24"/>
          <w:szCs w:val="24"/>
          <w:lang w:val="it-IT"/>
        </w:rPr>
        <w:t>a</w:t>
      </w:r>
      <w:r w:rsidRPr="00EB554D">
        <w:rPr>
          <w:rFonts w:ascii="Times New Roman" w:hAnsi="Times New Roman" w:cs="Times New Roman"/>
          <w:sz w:val="24"/>
          <w:szCs w:val="24"/>
          <w:lang w:val="it-IT"/>
        </w:rPr>
        <w:t>žíme sa do prezentácie zakomponovať aj dieťa, aby nestratilo o aktivitu záujem, ale práve naopak, mohlo spolupravovať už pri niektorých krokoch prezentácie.</w:t>
      </w:r>
    </w:p>
    <w:p w14:paraId="3B05350E" w14:textId="77777777" w:rsidR="00EF532B" w:rsidRPr="00EB554D" w:rsidRDefault="00EF532B" w:rsidP="00EB554D">
      <w:pPr>
        <w:numPr>
          <w:ilvl w:val="0"/>
          <w:numId w:val="11"/>
        </w:numPr>
        <w:spacing w:after="0" w:line="240" w:lineRule="auto"/>
        <w:ind w:left="709" w:hanging="425"/>
        <w:jc w:val="both"/>
        <w:rPr>
          <w:rFonts w:ascii="Times New Roman" w:hAnsi="Times New Roman" w:cs="Times New Roman"/>
          <w:sz w:val="24"/>
          <w:szCs w:val="24"/>
          <w:lang w:val="it-IT"/>
        </w:rPr>
      </w:pPr>
      <w:r w:rsidRPr="00EB554D">
        <w:rPr>
          <w:rFonts w:ascii="Times New Roman" w:hAnsi="Times New Roman" w:cs="Times New Roman"/>
          <w:sz w:val="24"/>
          <w:szCs w:val="24"/>
          <w:lang w:val="it-IT"/>
        </w:rPr>
        <w:t>D</w:t>
      </w:r>
      <w:r w:rsidR="00EB554D" w:rsidRPr="00EB554D">
        <w:rPr>
          <w:rFonts w:ascii="Times New Roman" w:hAnsi="Times New Roman" w:cs="Times New Roman"/>
          <w:sz w:val="24"/>
          <w:szCs w:val="24"/>
          <w:lang w:val="it-IT"/>
        </w:rPr>
        <w:t>ieťa</w:t>
      </w:r>
      <w:r w:rsidRPr="00EB554D">
        <w:rPr>
          <w:rFonts w:ascii="Times New Roman" w:hAnsi="Times New Roman" w:cs="Times New Roman"/>
          <w:sz w:val="24"/>
          <w:szCs w:val="24"/>
          <w:lang w:val="it-IT"/>
        </w:rPr>
        <w:t xml:space="preserve"> si nevie vybrať  aktivitu</w:t>
      </w:r>
      <w:r w:rsidR="00EB554D" w:rsidRPr="00EB554D">
        <w:rPr>
          <w:rFonts w:ascii="Times New Roman" w:hAnsi="Times New Roman" w:cs="Times New Roman"/>
          <w:sz w:val="24"/>
          <w:szCs w:val="24"/>
          <w:lang w:val="it-IT"/>
        </w:rPr>
        <w:t xml:space="preserve">: </w:t>
      </w:r>
      <w:r w:rsidRPr="00EB554D">
        <w:rPr>
          <w:rFonts w:ascii="Times New Roman" w:hAnsi="Times New Roman" w:cs="Times New Roman"/>
          <w:sz w:val="24"/>
          <w:szCs w:val="24"/>
          <w:lang w:val="it-IT"/>
        </w:rPr>
        <w:t>V tomto prípade dieťaťu ráznejšie ale stále milo a prívetivo aktivitu</w:t>
      </w:r>
      <w:r w:rsidR="00EB554D">
        <w:rPr>
          <w:rFonts w:ascii="Times New Roman" w:hAnsi="Times New Roman" w:cs="Times New Roman"/>
          <w:sz w:val="24"/>
          <w:szCs w:val="24"/>
          <w:lang w:val="it-IT"/>
        </w:rPr>
        <w:t xml:space="preserve"> </w:t>
      </w:r>
      <w:r w:rsidR="00EB554D" w:rsidRPr="00EB554D">
        <w:rPr>
          <w:rFonts w:ascii="Times New Roman" w:hAnsi="Times New Roman" w:cs="Times New Roman"/>
          <w:sz w:val="24"/>
          <w:szCs w:val="24"/>
          <w:lang w:val="it-IT"/>
        </w:rPr>
        <w:t>vyberie</w:t>
      </w:r>
      <w:r w:rsidR="00EB554D">
        <w:rPr>
          <w:rFonts w:ascii="Times New Roman" w:hAnsi="Times New Roman" w:cs="Times New Roman"/>
          <w:sz w:val="24"/>
          <w:szCs w:val="24"/>
          <w:lang w:val="it-IT"/>
        </w:rPr>
        <w:t>me</w:t>
      </w:r>
      <w:r w:rsidRPr="00EB554D">
        <w:rPr>
          <w:rFonts w:ascii="Times New Roman" w:hAnsi="Times New Roman" w:cs="Times New Roman"/>
          <w:sz w:val="24"/>
          <w:szCs w:val="24"/>
          <w:lang w:val="it-IT"/>
        </w:rPr>
        <w:t>. Nedáva</w:t>
      </w:r>
      <w:r w:rsidR="00EB554D">
        <w:rPr>
          <w:rFonts w:ascii="Times New Roman" w:hAnsi="Times New Roman" w:cs="Times New Roman"/>
          <w:sz w:val="24"/>
          <w:szCs w:val="24"/>
          <w:lang w:val="it-IT"/>
        </w:rPr>
        <w:t>me</w:t>
      </w:r>
      <w:r w:rsidRPr="00EB554D">
        <w:rPr>
          <w:rFonts w:ascii="Times New Roman" w:hAnsi="Times New Roman" w:cs="Times New Roman"/>
          <w:sz w:val="24"/>
          <w:szCs w:val="24"/>
          <w:lang w:val="it-IT"/>
        </w:rPr>
        <w:t xml:space="preserve"> mu veľmi na výber, snaží</w:t>
      </w:r>
      <w:r w:rsidR="00EB554D">
        <w:rPr>
          <w:rFonts w:ascii="Times New Roman" w:hAnsi="Times New Roman" w:cs="Times New Roman"/>
          <w:sz w:val="24"/>
          <w:szCs w:val="24"/>
          <w:lang w:val="it-IT"/>
        </w:rPr>
        <w:t>me</w:t>
      </w:r>
      <w:r w:rsidRPr="00EB554D">
        <w:rPr>
          <w:rFonts w:ascii="Times New Roman" w:hAnsi="Times New Roman" w:cs="Times New Roman"/>
          <w:sz w:val="24"/>
          <w:szCs w:val="24"/>
          <w:lang w:val="it-IT"/>
        </w:rPr>
        <w:t xml:space="preserve"> sa ho aktivitou zaujať a prezentovať mu ju veľmi lákavo.</w:t>
      </w:r>
    </w:p>
    <w:p w14:paraId="51D12E9B" w14:textId="77777777" w:rsidR="00EF532B" w:rsidRPr="00EB554D" w:rsidRDefault="00EB554D" w:rsidP="00EB554D">
      <w:pPr>
        <w:numPr>
          <w:ilvl w:val="0"/>
          <w:numId w:val="11"/>
        </w:numPr>
        <w:spacing w:after="0" w:line="240" w:lineRule="auto"/>
        <w:ind w:left="709" w:hanging="425"/>
        <w:jc w:val="both"/>
        <w:rPr>
          <w:rFonts w:ascii="Times New Roman" w:hAnsi="Times New Roman" w:cs="Times New Roman"/>
          <w:sz w:val="24"/>
          <w:szCs w:val="24"/>
          <w:lang w:val="it-IT"/>
        </w:rPr>
      </w:pPr>
      <w:r w:rsidRPr="00EB554D">
        <w:rPr>
          <w:rFonts w:ascii="Times New Roman" w:hAnsi="Times New Roman" w:cs="Times New Roman"/>
          <w:sz w:val="24"/>
          <w:szCs w:val="24"/>
          <w:lang w:val="it-IT"/>
        </w:rPr>
        <w:t>Ak dieťa</w:t>
      </w:r>
      <w:r w:rsidR="00EF532B" w:rsidRPr="00EB554D">
        <w:rPr>
          <w:rFonts w:ascii="Times New Roman" w:hAnsi="Times New Roman" w:cs="Times New Roman"/>
          <w:sz w:val="24"/>
          <w:szCs w:val="24"/>
          <w:lang w:val="it-IT"/>
        </w:rPr>
        <w:t xml:space="preserve"> stratí záujem o aktivitu</w:t>
      </w:r>
      <w:r w:rsidRPr="00EB554D">
        <w:rPr>
          <w:rFonts w:ascii="Times New Roman" w:hAnsi="Times New Roman" w:cs="Times New Roman"/>
          <w:sz w:val="24"/>
          <w:szCs w:val="24"/>
          <w:lang w:val="it-IT"/>
        </w:rPr>
        <w:t xml:space="preserve">: </w:t>
      </w:r>
      <w:r w:rsidR="00EF532B" w:rsidRPr="00EB554D">
        <w:rPr>
          <w:rFonts w:ascii="Times New Roman" w:hAnsi="Times New Roman" w:cs="Times New Roman"/>
          <w:sz w:val="24"/>
          <w:szCs w:val="24"/>
          <w:lang w:val="it-IT"/>
        </w:rPr>
        <w:t>Dieťaťu ukážeme, ako aktivitu ukončiť, upratať a dať na správne miesto. Pravdepodobne ešte nebola pre dieťa vhodne zvolená, preto ju skúsime opakovane ponúknuť s istým časovým odstupom.</w:t>
      </w:r>
    </w:p>
    <w:p w14:paraId="60F5C5F3" w14:textId="77777777" w:rsidR="00EF532B" w:rsidRPr="00721C9A" w:rsidRDefault="00721C9A" w:rsidP="00EB554D">
      <w:pPr>
        <w:numPr>
          <w:ilvl w:val="0"/>
          <w:numId w:val="11"/>
        </w:numPr>
        <w:spacing w:after="0" w:line="240" w:lineRule="auto"/>
        <w:ind w:left="709" w:hanging="425"/>
        <w:jc w:val="both"/>
        <w:rPr>
          <w:rFonts w:ascii="Times New Roman" w:hAnsi="Times New Roman" w:cs="Times New Roman"/>
          <w:sz w:val="24"/>
          <w:szCs w:val="24"/>
          <w:lang w:val="it-IT"/>
        </w:rPr>
      </w:pPr>
      <w:r w:rsidRPr="00721C9A">
        <w:rPr>
          <w:rFonts w:ascii="Times New Roman" w:hAnsi="Times New Roman" w:cs="Times New Roman"/>
          <w:sz w:val="24"/>
          <w:szCs w:val="24"/>
          <w:lang w:val="it-IT"/>
        </w:rPr>
        <w:t>Ak dieťa</w:t>
      </w:r>
      <w:r w:rsidR="00EF532B" w:rsidRPr="00721C9A">
        <w:rPr>
          <w:rFonts w:ascii="Times New Roman" w:hAnsi="Times New Roman" w:cs="Times New Roman"/>
          <w:sz w:val="24"/>
          <w:szCs w:val="24"/>
          <w:lang w:val="it-IT"/>
        </w:rPr>
        <w:t xml:space="preserve"> používa materiál iným spôsobom</w:t>
      </w:r>
      <w:r w:rsidRPr="00721C9A">
        <w:rPr>
          <w:rFonts w:ascii="Times New Roman" w:hAnsi="Times New Roman" w:cs="Times New Roman"/>
          <w:sz w:val="24"/>
          <w:szCs w:val="24"/>
          <w:lang w:val="it-IT"/>
        </w:rPr>
        <w:t xml:space="preserve">: </w:t>
      </w:r>
      <w:r>
        <w:rPr>
          <w:rFonts w:ascii="Times New Roman" w:hAnsi="Times New Roman" w:cs="Times New Roman"/>
          <w:sz w:val="24"/>
          <w:szCs w:val="24"/>
          <w:lang w:val="it-IT"/>
        </w:rPr>
        <w:t>rodič</w:t>
      </w:r>
      <w:r w:rsidR="00EF532B" w:rsidRPr="00721C9A">
        <w:rPr>
          <w:rFonts w:ascii="Times New Roman" w:hAnsi="Times New Roman" w:cs="Times New Roman"/>
          <w:sz w:val="24"/>
          <w:szCs w:val="24"/>
          <w:lang w:val="it-IT"/>
        </w:rPr>
        <w:t xml:space="preserve"> sleduje, či </w:t>
      </w:r>
      <w:r>
        <w:rPr>
          <w:rFonts w:ascii="Times New Roman" w:hAnsi="Times New Roman" w:cs="Times New Roman"/>
          <w:sz w:val="24"/>
          <w:szCs w:val="24"/>
          <w:lang w:val="it-IT"/>
        </w:rPr>
        <w:t>dieťa</w:t>
      </w:r>
      <w:r w:rsidR="00EF532B" w:rsidRPr="00721C9A">
        <w:rPr>
          <w:rFonts w:ascii="Times New Roman" w:hAnsi="Times New Roman" w:cs="Times New Roman"/>
          <w:sz w:val="24"/>
          <w:szCs w:val="24"/>
          <w:lang w:val="it-IT"/>
        </w:rPr>
        <w:t xml:space="preserve"> pracuje s aktivitami podľa krokov z prezentácie. Ak pracuje iným spôsobom, treba odsledovať</w:t>
      </w:r>
      <w:r>
        <w:rPr>
          <w:rFonts w:ascii="Times New Roman" w:hAnsi="Times New Roman" w:cs="Times New Roman"/>
          <w:sz w:val="24"/>
          <w:szCs w:val="24"/>
          <w:lang w:val="it-IT"/>
        </w:rPr>
        <w:t>,</w:t>
      </w:r>
      <w:r w:rsidR="00EF532B" w:rsidRPr="00721C9A">
        <w:rPr>
          <w:rFonts w:ascii="Times New Roman" w:hAnsi="Times New Roman" w:cs="Times New Roman"/>
          <w:sz w:val="24"/>
          <w:szCs w:val="24"/>
          <w:lang w:val="it-IT"/>
        </w:rPr>
        <w:t xml:space="preserve"> či skúša možnosti danej aktivity alebo s ňou pracuje už nad rámec, teda tak, ako to nie je vhodné, príp. je jeho manipulácia deštruktívna. Takéto zaobchádzanie treba stopnúť.</w:t>
      </w:r>
    </w:p>
    <w:p w14:paraId="4FB7ECB8" w14:textId="77777777" w:rsidR="00EF532B" w:rsidRPr="00721C9A" w:rsidRDefault="00EF532B" w:rsidP="00EB554D">
      <w:pPr>
        <w:numPr>
          <w:ilvl w:val="0"/>
          <w:numId w:val="11"/>
        </w:numPr>
        <w:spacing w:after="0" w:line="240" w:lineRule="auto"/>
        <w:ind w:left="709" w:hanging="425"/>
        <w:jc w:val="both"/>
        <w:rPr>
          <w:rFonts w:ascii="Times New Roman" w:hAnsi="Times New Roman" w:cs="Times New Roman"/>
          <w:sz w:val="24"/>
          <w:szCs w:val="24"/>
        </w:rPr>
      </w:pPr>
      <w:r w:rsidRPr="00721C9A">
        <w:rPr>
          <w:rFonts w:ascii="Times New Roman" w:hAnsi="Times New Roman" w:cs="Times New Roman"/>
          <w:sz w:val="24"/>
          <w:szCs w:val="24"/>
          <w:lang w:val="it-IT"/>
        </w:rPr>
        <w:lastRenderedPageBreak/>
        <w:t>Ak sa D zaujíma o tú istú aktivitu ako iné D</w:t>
      </w:r>
      <w:r w:rsidR="00721C9A" w:rsidRPr="00721C9A">
        <w:rPr>
          <w:rFonts w:ascii="Times New Roman" w:hAnsi="Times New Roman" w:cs="Times New Roman"/>
          <w:sz w:val="24"/>
          <w:szCs w:val="24"/>
          <w:lang w:val="it-IT"/>
        </w:rPr>
        <w:t xml:space="preserve">: </w:t>
      </w:r>
      <w:r w:rsidRPr="00721C9A">
        <w:rPr>
          <w:rFonts w:ascii="Times New Roman" w:hAnsi="Times New Roman" w:cs="Times New Roman"/>
          <w:sz w:val="24"/>
          <w:szCs w:val="24"/>
        </w:rPr>
        <w:t>Ak k jednej aktivite prídu dve deti, najprv im necháme možnosť si to vyriešiť. Reagujeme pokojne, riešime to s pokojnou hlavou, to sa v živote stáva. Pomôžeme situáciu vyriešiť, zisťujeme, kto priši</w:t>
      </w:r>
      <w:r w:rsidR="00721C9A">
        <w:rPr>
          <w:rFonts w:ascii="Times New Roman" w:hAnsi="Times New Roman" w:cs="Times New Roman"/>
          <w:sz w:val="24"/>
          <w:szCs w:val="24"/>
        </w:rPr>
        <w:t>el skôr. Keď je situácia jasná</w:t>
      </w:r>
      <w:r w:rsidRPr="00721C9A">
        <w:rPr>
          <w:rFonts w:ascii="Times New Roman" w:hAnsi="Times New Roman" w:cs="Times New Roman"/>
          <w:sz w:val="24"/>
          <w:szCs w:val="24"/>
        </w:rPr>
        <w:t>, má právo pracovať ten</w:t>
      </w:r>
      <w:r w:rsidR="00721C9A">
        <w:rPr>
          <w:rFonts w:ascii="Times New Roman" w:hAnsi="Times New Roman" w:cs="Times New Roman"/>
          <w:sz w:val="24"/>
          <w:szCs w:val="24"/>
        </w:rPr>
        <w:t>,</w:t>
      </w:r>
      <w:r w:rsidR="00721C9A" w:rsidRPr="00721C9A">
        <w:rPr>
          <w:rFonts w:ascii="Times New Roman" w:hAnsi="Times New Roman" w:cs="Times New Roman"/>
          <w:sz w:val="24"/>
          <w:szCs w:val="24"/>
        </w:rPr>
        <w:t xml:space="preserve"> kto prišiel skôr</w:t>
      </w:r>
      <w:r w:rsidRPr="00721C9A">
        <w:rPr>
          <w:rFonts w:ascii="Times New Roman" w:hAnsi="Times New Roman" w:cs="Times New Roman"/>
          <w:sz w:val="24"/>
          <w:szCs w:val="24"/>
        </w:rPr>
        <w:t xml:space="preserve"> a druhé dieťa v poradí vyzveme, aby to rešpektovalo príp. mu ponúkneme inú aktivitu: „Poď, ty si zatiaľ sprav toto. A požiadaj Evku nech ti príde povedať, keď s ňou skončí.“</w:t>
      </w:r>
    </w:p>
    <w:p w14:paraId="5E0128D5" w14:textId="77777777" w:rsidR="00EF532B" w:rsidRPr="00721C9A" w:rsidRDefault="00EF532B" w:rsidP="00EB554D">
      <w:pPr>
        <w:numPr>
          <w:ilvl w:val="0"/>
          <w:numId w:val="11"/>
        </w:numPr>
        <w:tabs>
          <w:tab w:val="left" w:pos="993"/>
        </w:tabs>
        <w:spacing w:after="0" w:line="240" w:lineRule="auto"/>
        <w:ind w:left="709" w:hanging="425"/>
        <w:jc w:val="both"/>
        <w:rPr>
          <w:rFonts w:ascii="Times New Roman" w:hAnsi="Times New Roman" w:cs="Times New Roman"/>
          <w:sz w:val="24"/>
          <w:szCs w:val="24"/>
        </w:rPr>
      </w:pPr>
      <w:r w:rsidRPr="00721C9A">
        <w:rPr>
          <w:rFonts w:ascii="Times New Roman" w:hAnsi="Times New Roman" w:cs="Times New Roman"/>
          <w:sz w:val="24"/>
          <w:szCs w:val="24"/>
          <w:lang w:val="it-IT"/>
        </w:rPr>
        <w:t>Ak si D nepoupratuje aktivitu</w:t>
      </w:r>
      <w:r w:rsidR="00721C9A" w:rsidRPr="00721C9A">
        <w:rPr>
          <w:rFonts w:ascii="Times New Roman" w:hAnsi="Times New Roman" w:cs="Times New Roman"/>
          <w:sz w:val="24"/>
          <w:szCs w:val="24"/>
          <w:lang w:val="it-IT"/>
        </w:rPr>
        <w:t xml:space="preserve">: </w:t>
      </w:r>
      <w:r w:rsidRPr="00721C9A">
        <w:rPr>
          <w:rFonts w:ascii="Times New Roman" w:hAnsi="Times New Roman" w:cs="Times New Roman"/>
          <w:sz w:val="24"/>
          <w:szCs w:val="24"/>
        </w:rPr>
        <w:t xml:space="preserve">Ak dieťa neodloží aktivitu, najprv si treba zistiť, čo to dieťa robí. </w:t>
      </w:r>
      <w:r w:rsidR="00721C9A">
        <w:rPr>
          <w:rFonts w:ascii="Times New Roman" w:hAnsi="Times New Roman" w:cs="Times New Roman"/>
          <w:sz w:val="24"/>
          <w:szCs w:val="24"/>
        </w:rPr>
        <w:t>Rodič</w:t>
      </w:r>
      <w:r w:rsidRPr="00721C9A">
        <w:rPr>
          <w:rFonts w:ascii="Times New Roman" w:hAnsi="Times New Roman" w:cs="Times New Roman"/>
          <w:sz w:val="24"/>
          <w:szCs w:val="24"/>
        </w:rPr>
        <w:t xml:space="preserve"> si to zapamätá, neskôr dieťaťu pripomenie, že aktivitu neuložilo a vyzve ho k uprataniu s odôvodnením, že iné deti danú aktivitu hľadajú, nevedia ju nájsť, lebo ostala na stolíku. Ak sa však dieťa práve sústredí na inú aktivitu, nebudeme ho vyrušovať.</w:t>
      </w:r>
    </w:p>
    <w:p w14:paraId="6D8852FC" w14:textId="77777777" w:rsidR="00EF532B" w:rsidRPr="00721C9A" w:rsidRDefault="00EF532B" w:rsidP="00EB554D">
      <w:pPr>
        <w:numPr>
          <w:ilvl w:val="0"/>
          <w:numId w:val="11"/>
        </w:numPr>
        <w:spacing w:after="0" w:line="240" w:lineRule="auto"/>
        <w:ind w:left="709" w:hanging="425"/>
        <w:jc w:val="both"/>
        <w:rPr>
          <w:rFonts w:ascii="Times New Roman" w:hAnsi="Times New Roman" w:cs="Times New Roman"/>
          <w:sz w:val="24"/>
          <w:szCs w:val="24"/>
        </w:rPr>
      </w:pPr>
      <w:r w:rsidRPr="00721C9A">
        <w:rPr>
          <w:rFonts w:ascii="Times New Roman" w:hAnsi="Times New Roman" w:cs="Times New Roman"/>
          <w:sz w:val="24"/>
          <w:szCs w:val="24"/>
          <w:lang w:val="it-IT"/>
        </w:rPr>
        <w:t>Keď jedno D vyrušuje druhé D pri práci</w:t>
      </w:r>
      <w:r w:rsidR="00721C9A" w:rsidRPr="00721C9A">
        <w:rPr>
          <w:rFonts w:ascii="Times New Roman" w:hAnsi="Times New Roman" w:cs="Times New Roman"/>
          <w:sz w:val="24"/>
          <w:szCs w:val="24"/>
          <w:lang w:val="it-IT"/>
        </w:rPr>
        <w:t xml:space="preserve">: </w:t>
      </w:r>
      <w:r w:rsidRPr="00721C9A">
        <w:rPr>
          <w:rFonts w:ascii="Times New Roman" w:hAnsi="Times New Roman" w:cs="Times New Roman"/>
          <w:sz w:val="24"/>
          <w:szCs w:val="24"/>
        </w:rPr>
        <w:t xml:space="preserve">„Teraz sa </w:t>
      </w:r>
      <w:r w:rsidR="00721C9A">
        <w:rPr>
          <w:rFonts w:ascii="Times New Roman" w:hAnsi="Times New Roman" w:cs="Times New Roman"/>
          <w:sz w:val="24"/>
          <w:szCs w:val="24"/>
        </w:rPr>
        <w:t>Evka</w:t>
      </w:r>
      <w:r w:rsidRPr="00721C9A">
        <w:rPr>
          <w:rFonts w:ascii="Times New Roman" w:hAnsi="Times New Roman" w:cs="Times New Roman"/>
          <w:sz w:val="24"/>
          <w:szCs w:val="24"/>
        </w:rPr>
        <w:t> sústredí, nebudeme ju vyrušovať, budeme ju len z diaľky pozorovať.“</w:t>
      </w:r>
    </w:p>
    <w:p w14:paraId="21E4850F" w14:textId="77777777" w:rsidR="00EF532B" w:rsidRDefault="00EF532B" w:rsidP="00EF532B">
      <w:pPr>
        <w:spacing w:after="0" w:line="240" w:lineRule="auto"/>
        <w:rPr>
          <w:rFonts w:ascii="Times New Roman" w:hAnsi="Times New Roman" w:cs="Times New Roman"/>
          <w:b/>
          <w:sz w:val="24"/>
          <w:szCs w:val="24"/>
        </w:rPr>
      </w:pPr>
    </w:p>
    <w:p w14:paraId="56D15F7F" w14:textId="77777777" w:rsidR="00EF532B" w:rsidRPr="007F326F" w:rsidRDefault="00EF532B" w:rsidP="00EF532B">
      <w:pPr>
        <w:spacing w:after="0" w:line="240" w:lineRule="auto"/>
        <w:rPr>
          <w:rFonts w:ascii="Times New Roman" w:hAnsi="Times New Roman" w:cs="Times New Roman"/>
          <w:b/>
          <w:sz w:val="24"/>
          <w:szCs w:val="24"/>
        </w:rPr>
      </w:pPr>
      <w:r>
        <w:rPr>
          <w:rFonts w:ascii="Times New Roman" w:hAnsi="Times New Roman" w:cs="Times New Roman"/>
          <w:b/>
          <w:sz w:val="24"/>
          <w:szCs w:val="24"/>
        </w:rPr>
        <w:t>Oprava chyby</w:t>
      </w:r>
    </w:p>
    <w:p w14:paraId="39497D2E" w14:textId="77777777" w:rsidR="00EF532B" w:rsidRPr="00721C9A" w:rsidRDefault="00EF532B" w:rsidP="00721C9A">
      <w:pPr>
        <w:pStyle w:val="Odsekzoznamu"/>
        <w:numPr>
          <w:ilvl w:val="0"/>
          <w:numId w:val="5"/>
        </w:numPr>
        <w:spacing w:after="0" w:line="240" w:lineRule="auto"/>
        <w:jc w:val="both"/>
        <w:rPr>
          <w:rFonts w:ascii="Times New Roman" w:hAnsi="Times New Roman" w:cs="Times New Roman"/>
          <w:sz w:val="24"/>
          <w:szCs w:val="24"/>
        </w:rPr>
      </w:pPr>
      <w:r w:rsidRPr="00721C9A">
        <w:rPr>
          <w:rFonts w:ascii="Times New Roman" w:hAnsi="Times New Roman" w:cs="Times New Roman"/>
          <w:sz w:val="24"/>
          <w:szCs w:val="24"/>
        </w:rPr>
        <w:t>Aktivity majú väčšinou vlastnú kontrolu chyby.</w:t>
      </w:r>
      <w:r w:rsidR="00721C9A" w:rsidRPr="00721C9A">
        <w:rPr>
          <w:rFonts w:ascii="Times New Roman" w:hAnsi="Times New Roman" w:cs="Times New Roman"/>
          <w:sz w:val="24"/>
          <w:szCs w:val="24"/>
        </w:rPr>
        <w:t xml:space="preserve"> </w:t>
      </w:r>
      <w:r w:rsidRPr="00721C9A">
        <w:rPr>
          <w:rFonts w:ascii="Times New Roman" w:hAnsi="Times New Roman" w:cs="Times New Roman"/>
          <w:sz w:val="24"/>
          <w:szCs w:val="24"/>
        </w:rPr>
        <w:t>Ak nemajú, dieťa potrebuje spätnú väzbu.</w:t>
      </w:r>
    </w:p>
    <w:p w14:paraId="535412B8" w14:textId="77777777" w:rsidR="00EF532B" w:rsidRPr="00E019EF" w:rsidRDefault="00721C9A" w:rsidP="00721C9A">
      <w:pPr>
        <w:pStyle w:val="Odsekzoznamu"/>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Základné pravidlo znie: </w:t>
      </w:r>
      <w:r w:rsidR="00EF532B" w:rsidRPr="00E019EF">
        <w:rPr>
          <w:rFonts w:ascii="Times New Roman" w:hAnsi="Times New Roman" w:cs="Times New Roman"/>
          <w:sz w:val="24"/>
          <w:szCs w:val="24"/>
        </w:rPr>
        <w:t>Opravujeme chybu, nie dieťa: „Tu niečo nie je v poriadku. Čo myslíš, je toto správne? S čím ti môžem pomôcť.“</w:t>
      </w:r>
    </w:p>
    <w:p w14:paraId="5B5F01D9" w14:textId="77777777" w:rsidR="00EF532B" w:rsidRPr="00E019EF" w:rsidRDefault="00EF532B" w:rsidP="00721C9A">
      <w:pPr>
        <w:pStyle w:val="Odsekzoznamu"/>
        <w:numPr>
          <w:ilvl w:val="0"/>
          <w:numId w:val="5"/>
        </w:numPr>
        <w:spacing w:after="0" w:line="240" w:lineRule="auto"/>
        <w:jc w:val="both"/>
        <w:rPr>
          <w:rFonts w:ascii="Times New Roman" w:hAnsi="Times New Roman" w:cs="Times New Roman"/>
          <w:sz w:val="24"/>
          <w:szCs w:val="24"/>
        </w:rPr>
      </w:pPr>
      <w:r w:rsidRPr="00E019EF">
        <w:rPr>
          <w:rFonts w:ascii="Times New Roman" w:hAnsi="Times New Roman" w:cs="Times New Roman"/>
          <w:sz w:val="24"/>
          <w:szCs w:val="24"/>
        </w:rPr>
        <w:t>Hneď zasahujeme len vtedy, keď:</w:t>
      </w:r>
    </w:p>
    <w:p w14:paraId="66D6B5F9" w14:textId="77777777" w:rsidR="00EF532B" w:rsidRPr="00E019EF" w:rsidRDefault="00721C9A" w:rsidP="00721C9A">
      <w:pPr>
        <w:pStyle w:val="Odsekzoznamu"/>
        <w:numPr>
          <w:ilvl w:val="0"/>
          <w:numId w:val="6"/>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d</w:t>
      </w:r>
      <w:r w:rsidR="00EF532B" w:rsidRPr="00E019EF">
        <w:rPr>
          <w:rFonts w:ascii="Times New Roman" w:hAnsi="Times New Roman" w:cs="Times New Roman"/>
          <w:sz w:val="24"/>
          <w:szCs w:val="24"/>
        </w:rPr>
        <w:t>ieťa kvôli chybe nemôže dokončiť aktivitu správne.</w:t>
      </w:r>
    </w:p>
    <w:p w14:paraId="561010FC" w14:textId="77777777" w:rsidR="00EF532B" w:rsidRPr="00E019EF" w:rsidRDefault="00EF532B" w:rsidP="00721C9A">
      <w:pPr>
        <w:pStyle w:val="Odsekzoznamu"/>
        <w:numPr>
          <w:ilvl w:val="0"/>
          <w:numId w:val="6"/>
        </w:numPr>
        <w:spacing w:after="0" w:line="240" w:lineRule="auto"/>
        <w:ind w:left="1134" w:hanging="425"/>
        <w:jc w:val="both"/>
        <w:rPr>
          <w:rFonts w:ascii="Times New Roman" w:hAnsi="Times New Roman" w:cs="Times New Roman"/>
          <w:sz w:val="24"/>
          <w:szCs w:val="24"/>
        </w:rPr>
      </w:pPr>
      <w:r w:rsidRPr="00E019EF">
        <w:rPr>
          <w:rFonts w:ascii="Times New Roman" w:hAnsi="Times New Roman" w:cs="Times New Roman"/>
          <w:sz w:val="24"/>
          <w:szCs w:val="24"/>
        </w:rPr>
        <w:t xml:space="preserve">sa dieťa </w:t>
      </w:r>
      <w:r>
        <w:rPr>
          <w:rFonts w:ascii="Times New Roman" w:hAnsi="Times New Roman" w:cs="Times New Roman"/>
          <w:sz w:val="24"/>
          <w:szCs w:val="24"/>
        </w:rPr>
        <w:t xml:space="preserve">samo </w:t>
      </w:r>
      <w:r w:rsidRPr="00E019EF">
        <w:rPr>
          <w:rFonts w:ascii="Times New Roman" w:hAnsi="Times New Roman" w:cs="Times New Roman"/>
          <w:sz w:val="24"/>
          <w:szCs w:val="24"/>
        </w:rPr>
        <w:t xml:space="preserve">opýta. </w:t>
      </w:r>
      <w:r>
        <w:rPr>
          <w:rFonts w:ascii="Times New Roman" w:hAnsi="Times New Roman" w:cs="Times New Roman"/>
          <w:sz w:val="24"/>
          <w:szCs w:val="24"/>
        </w:rPr>
        <w:t xml:space="preserve">Naša reakcia: </w:t>
      </w:r>
      <w:r w:rsidRPr="00E019EF">
        <w:rPr>
          <w:rFonts w:ascii="Times New Roman" w:hAnsi="Times New Roman" w:cs="Times New Roman"/>
          <w:sz w:val="24"/>
          <w:szCs w:val="24"/>
        </w:rPr>
        <w:t xml:space="preserve">„Ukážem ti, ako to urobíme.“ príp. </w:t>
      </w:r>
      <w:r>
        <w:rPr>
          <w:rFonts w:ascii="Times New Roman" w:hAnsi="Times New Roman" w:cs="Times New Roman"/>
          <w:sz w:val="24"/>
          <w:szCs w:val="24"/>
        </w:rPr>
        <w:t>o</w:t>
      </w:r>
      <w:r w:rsidRPr="00E019EF">
        <w:rPr>
          <w:rFonts w:ascii="Times New Roman" w:hAnsi="Times New Roman" w:cs="Times New Roman"/>
          <w:sz w:val="24"/>
          <w:szCs w:val="24"/>
        </w:rPr>
        <w:t>tázkami sa snažíme dieťa doviesť k tomu, aby to urobilo samé.</w:t>
      </w:r>
    </w:p>
    <w:p w14:paraId="4168733B" w14:textId="77777777" w:rsidR="00EF532B" w:rsidRDefault="00EF532B" w:rsidP="00721C9A">
      <w:pPr>
        <w:pStyle w:val="Odsekzoznamu"/>
        <w:numPr>
          <w:ilvl w:val="0"/>
          <w:numId w:val="6"/>
        </w:numPr>
        <w:spacing w:after="0" w:line="240" w:lineRule="auto"/>
        <w:ind w:left="1134" w:hanging="425"/>
        <w:jc w:val="both"/>
        <w:rPr>
          <w:rFonts w:ascii="Times New Roman" w:hAnsi="Times New Roman" w:cs="Times New Roman"/>
          <w:sz w:val="24"/>
          <w:szCs w:val="24"/>
        </w:rPr>
      </w:pPr>
      <w:r w:rsidRPr="00E019EF">
        <w:rPr>
          <w:rFonts w:ascii="Times New Roman" w:hAnsi="Times New Roman" w:cs="Times New Roman"/>
          <w:sz w:val="24"/>
          <w:szCs w:val="24"/>
        </w:rPr>
        <w:t>dieťa nemá o aktivitu záujem (nesústredí sa, odíde).</w:t>
      </w:r>
    </w:p>
    <w:p w14:paraId="5F19768C" w14:textId="77777777" w:rsidR="00EF532B" w:rsidRPr="00E019EF" w:rsidRDefault="00721C9A" w:rsidP="00721C9A">
      <w:pPr>
        <w:pStyle w:val="Odsekzoznamu"/>
        <w:numPr>
          <w:ilvl w:val="0"/>
          <w:numId w:val="7"/>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Stopneme</w:t>
      </w:r>
      <w:r w:rsidR="00EF532B" w:rsidRPr="00E019EF">
        <w:rPr>
          <w:rFonts w:ascii="Times New Roman" w:hAnsi="Times New Roman" w:cs="Times New Roman"/>
          <w:sz w:val="24"/>
          <w:szCs w:val="24"/>
        </w:rPr>
        <w:t xml:space="preserve"> aktivitu</w:t>
      </w:r>
      <w:r>
        <w:rPr>
          <w:rFonts w:ascii="Times New Roman" w:hAnsi="Times New Roman" w:cs="Times New Roman"/>
          <w:sz w:val="24"/>
          <w:szCs w:val="24"/>
        </w:rPr>
        <w:t xml:space="preserve"> okamžite v momente</w:t>
      </w:r>
      <w:r w:rsidR="00EF532B" w:rsidRPr="00E019EF">
        <w:rPr>
          <w:rFonts w:ascii="Times New Roman" w:hAnsi="Times New Roman" w:cs="Times New Roman"/>
          <w:sz w:val="24"/>
          <w:szCs w:val="24"/>
        </w:rPr>
        <w:t>, keď je dieťa deštruktívne.</w:t>
      </w:r>
    </w:p>
    <w:p w14:paraId="6EE5CA13" w14:textId="77777777" w:rsidR="00EF532B" w:rsidRDefault="00EF532B" w:rsidP="00EF532B">
      <w:pPr>
        <w:spacing w:after="0" w:line="240" w:lineRule="auto"/>
        <w:rPr>
          <w:rFonts w:ascii="Times New Roman" w:hAnsi="Times New Roman" w:cs="Times New Roman"/>
          <w:b/>
          <w:i/>
          <w:sz w:val="24"/>
          <w:szCs w:val="24"/>
        </w:rPr>
      </w:pPr>
    </w:p>
    <w:p w14:paraId="0086265B" w14:textId="77777777" w:rsidR="00EF532B" w:rsidRPr="0078043F" w:rsidRDefault="00EF532B" w:rsidP="00EF532B">
      <w:pPr>
        <w:spacing w:after="0" w:line="240" w:lineRule="auto"/>
        <w:rPr>
          <w:rFonts w:ascii="Times New Roman" w:hAnsi="Times New Roman" w:cs="Times New Roman"/>
          <w:b/>
          <w:sz w:val="24"/>
          <w:szCs w:val="24"/>
        </w:rPr>
      </w:pPr>
      <w:r w:rsidRPr="0078043F">
        <w:rPr>
          <w:rFonts w:ascii="Times New Roman" w:hAnsi="Times New Roman" w:cs="Times New Roman"/>
          <w:b/>
          <w:sz w:val="24"/>
          <w:szCs w:val="24"/>
        </w:rPr>
        <w:t>Hodnotenie</w:t>
      </w:r>
    </w:p>
    <w:p w14:paraId="357A1074" w14:textId="77777777" w:rsidR="00EF532B" w:rsidRDefault="00EF532B" w:rsidP="00EF532B">
      <w:pPr>
        <w:pStyle w:val="Odsekzoznamu"/>
        <w:numPr>
          <w:ilvl w:val="0"/>
          <w:numId w:val="7"/>
        </w:numPr>
        <w:spacing w:after="0" w:line="240" w:lineRule="auto"/>
        <w:ind w:left="709" w:hanging="283"/>
        <w:rPr>
          <w:rFonts w:ascii="Times New Roman" w:hAnsi="Times New Roman" w:cs="Times New Roman"/>
          <w:sz w:val="24"/>
          <w:szCs w:val="24"/>
        </w:rPr>
      </w:pPr>
      <w:r w:rsidRPr="00E019EF">
        <w:rPr>
          <w:rFonts w:ascii="Times New Roman" w:hAnsi="Times New Roman" w:cs="Times New Roman"/>
          <w:sz w:val="24"/>
          <w:szCs w:val="24"/>
        </w:rPr>
        <w:t>Dieťa nehodnotíme, prehnane nechválime ani nekritizujeme.</w:t>
      </w:r>
    </w:p>
    <w:p w14:paraId="26D6101B" w14:textId="77777777" w:rsidR="00EF532B" w:rsidRPr="0078043F" w:rsidRDefault="00EF532B" w:rsidP="00EF532B">
      <w:pPr>
        <w:pStyle w:val="Odsekzoznamu"/>
        <w:numPr>
          <w:ilvl w:val="0"/>
          <w:numId w:val="7"/>
        </w:numPr>
        <w:spacing w:after="0" w:line="240" w:lineRule="auto"/>
        <w:ind w:left="709" w:hanging="283"/>
        <w:rPr>
          <w:rFonts w:ascii="Times New Roman" w:hAnsi="Times New Roman" w:cs="Times New Roman"/>
          <w:sz w:val="24"/>
          <w:szCs w:val="24"/>
        </w:rPr>
      </w:pPr>
      <w:r w:rsidRPr="0078043F">
        <w:rPr>
          <w:rFonts w:ascii="Times New Roman" w:hAnsi="Times New Roman" w:cs="Times New Roman"/>
          <w:sz w:val="24"/>
          <w:szCs w:val="24"/>
        </w:rPr>
        <w:t>Čo môžeme povedať</w:t>
      </w:r>
      <w:r w:rsidR="00721C9A">
        <w:rPr>
          <w:rFonts w:ascii="Times New Roman" w:hAnsi="Times New Roman" w:cs="Times New Roman"/>
          <w:sz w:val="24"/>
          <w:szCs w:val="24"/>
        </w:rPr>
        <w:t xml:space="preserve"> namiesto pochvaly</w:t>
      </w:r>
      <w:r w:rsidRPr="0078043F">
        <w:rPr>
          <w:rFonts w:ascii="Times New Roman" w:hAnsi="Times New Roman" w:cs="Times New Roman"/>
          <w:sz w:val="24"/>
          <w:szCs w:val="24"/>
        </w:rPr>
        <w:t>:</w:t>
      </w:r>
    </w:p>
    <w:p w14:paraId="7D349234" w14:textId="77777777" w:rsidR="00EF532B" w:rsidRPr="00E019EF" w:rsidRDefault="00EF532B" w:rsidP="00EF532B">
      <w:pPr>
        <w:pStyle w:val="Odsekzoznamu"/>
        <w:numPr>
          <w:ilvl w:val="0"/>
          <w:numId w:val="2"/>
        </w:numPr>
        <w:spacing w:after="0" w:line="240" w:lineRule="auto"/>
        <w:ind w:left="1134" w:hanging="425"/>
        <w:rPr>
          <w:rFonts w:ascii="Times New Roman" w:hAnsi="Times New Roman" w:cs="Times New Roman"/>
          <w:sz w:val="24"/>
          <w:szCs w:val="24"/>
        </w:rPr>
      </w:pPr>
      <w:r w:rsidRPr="00E019EF">
        <w:rPr>
          <w:rFonts w:ascii="Times New Roman" w:hAnsi="Times New Roman" w:cs="Times New Roman"/>
          <w:sz w:val="24"/>
          <w:szCs w:val="24"/>
        </w:rPr>
        <w:t>„ Zvládol/la si to. Videla som, že si usilovne pracoval/a.“</w:t>
      </w:r>
    </w:p>
    <w:p w14:paraId="64D9D025" w14:textId="77777777" w:rsidR="00EF532B" w:rsidRPr="00E019EF" w:rsidRDefault="00EF532B" w:rsidP="00EF532B">
      <w:pPr>
        <w:pStyle w:val="Odsekzoznamu"/>
        <w:numPr>
          <w:ilvl w:val="0"/>
          <w:numId w:val="2"/>
        </w:numPr>
        <w:spacing w:after="0" w:line="240" w:lineRule="auto"/>
        <w:ind w:left="1134" w:hanging="425"/>
        <w:rPr>
          <w:rFonts w:ascii="Times New Roman" w:hAnsi="Times New Roman" w:cs="Times New Roman"/>
          <w:sz w:val="24"/>
          <w:szCs w:val="24"/>
        </w:rPr>
      </w:pPr>
      <w:r w:rsidRPr="00E019EF">
        <w:rPr>
          <w:rFonts w:ascii="Times New Roman" w:hAnsi="Times New Roman" w:cs="Times New Roman"/>
          <w:sz w:val="24"/>
          <w:szCs w:val="24"/>
        </w:rPr>
        <w:t>„Čo si ty myslíš o svojej práci?“</w:t>
      </w:r>
    </w:p>
    <w:p w14:paraId="13131401" w14:textId="77777777" w:rsidR="00EF532B" w:rsidRPr="00E019EF" w:rsidRDefault="00EF532B" w:rsidP="00EF532B">
      <w:pPr>
        <w:pStyle w:val="Odsekzoznamu"/>
        <w:numPr>
          <w:ilvl w:val="0"/>
          <w:numId w:val="2"/>
        </w:numPr>
        <w:spacing w:after="0" w:line="240" w:lineRule="auto"/>
        <w:ind w:left="1134" w:hanging="425"/>
        <w:rPr>
          <w:rFonts w:ascii="Times New Roman" w:hAnsi="Times New Roman" w:cs="Times New Roman"/>
          <w:sz w:val="24"/>
          <w:szCs w:val="24"/>
        </w:rPr>
      </w:pPr>
      <w:r w:rsidRPr="00E019EF">
        <w:rPr>
          <w:rFonts w:ascii="Times New Roman" w:hAnsi="Times New Roman" w:cs="Times New Roman"/>
          <w:sz w:val="24"/>
          <w:szCs w:val="24"/>
        </w:rPr>
        <w:t>„Ako sa cítiš? Si šťastný/á? Aj ja som šťastná.“</w:t>
      </w:r>
    </w:p>
    <w:p w14:paraId="5DF327CE" w14:textId="77777777" w:rsidR="00EF532B" w:rsidRDefault="00EF532B" w:rsidP="00EF532B">
      <w:pPr>
        <w:pStyle w:val="Normlnywebov"/>
        <w:spacing w:before="0" w:beforeAutospacing="0" w:after="0" w:afterAutospacing="0"/>
        <w:rPr>
          <w:b/>
        </w:rPr>
      </w:pPr>
    </w:p>
    <w:p w14:paraId="544AE193" w14:textId="77777777" w:rsidR="00EF532B" w:rsidRDefault="00EF532B" w:rsidP="00EF532B">
      <w:pPr>
        <w:pStyle w:val="Normlnywebov"/>
        <w:spacing w:before="0" w:beforeAutospacing="0" w:after="0" w:afterAutospacing="0"/>
        <w:rPr>
          <w:b/>
        </w:rPr>
      </w:pPr>
      <w:r>
        <w:rPr>
          <w:b/>
        </w:rPr>
        <w:t>3 stupňové učenie</w:t>
      </w:r>
    </w:p>
    <w:p w14:paraId="57BCB924" w14:textId="77777777" w:rsidR="00CC366C" w:rsidRPr="00CC366C" w:rsidRDefault="00CC366C" w:rsidP="00EF532B">
      <w:pPr>
        <w:pStyle w:val="Normlnywebov"/>
        <w:spacing w:before="0" w:beforeAutospacing="0" w:after="0" w:afterAutospacing="0"/>
      </w:pPr>
      <w:r w:rsidRPr="00CC366C">
        <w:t xml:space="preserve">Používa sa často pri práci s rôznymi </w:t>
      </w:r>
      <w:proofErr w:type="spellStart"/>
      <w:r>
        <w:t>montessori</w:t>
      </w:r>
      <w:proofErr w:type="spellEnd"/>
      <w:r>
        <w:t xml:space="preserve"> pomôckami pri prezentácii novej aktivity. Prebieha nasledovne:</w:t>
      </w:r>
    </w:p>
    <w:p w14:paraId="7E1773C4" w14:textId="77777777" w:rsidR="00EF532B" w:rsidRPr="0078043F" w:rsidRDefault="00EF532B" w:rsidP="00EF532B">
      <w:pPr>
        <w:pStyle w:val="Normlnywebov"/>
        <w:numPr>
          <w:ilvl w:val="0"/>
          <w:numId w:val="8"/>
        </w:numPr>
        <w:spacing w:before="0" w:beforeAutospacing="0" w:after="0" w:afterAutospacing="0"/>
      </w:pPr>
      <w:r w:rsidRPr="0078043F">
        <w:t>Stupeň: učiteľ/rodič pomenúva</w:t>
      </w:r>
    </w:p>
    <w:p w14:paraId="64C1104D" w14:textId="77777777" w:rsidR="00EF532B" w:rsidRPr="0078043F" w:rsidRDefault="00EF532B" w:rsidP="00EF532B">
      <w:pPr>
        <w:pStyle w:val="Normlnywebov"/>
        <w:spacing w:before="0" w:beforeAutospacing="0" w:after="0" w:afterAutospacing="0"/>
        <w:ind w:left="720"/>
      </w:pPr>
      <w:r w:rsidRPr="0078043F">
        <w:t>„Pozri, toto je žltá, aj tu je žltá, pozri, žltý kvet, auto, lopta...“</w:t>
      </w:r>
    </w:p>
    <w:p w14:paraId="5D9B3B9A" w14:textId="77777777" w:rsidR="00EF532B" w:rsidRDefault="00EF532B" w:rsidP="00EF532B">
      <w:pPr>
        <w:pStyle w:val="Normlnywebov"/>
        <w:numPr>
          <w:ilvl w:val="0"/>
          <w:numId w:val="8"/>
        </w:numPr>
        <w:spacing w:before="0" w:beforeAutospacing="0" w:after="0" w:afterAutospacing="0"/>
      </w:pPr>
      <w:r w:rsidRPr="0078043F">
        <w:t>Stupeň:</w:t>
      </w:r>
      <w:r>
        <w:t xml:space="preserve"> dieťa ukazuje</w:t>
      </w:r>
    </w:p>
    <w:p w14:paraId="274A76C9" w14:textId="77777777" w:rsidR="00EF532B" w:rsidRDefault="00EF532B" w:rsidP="00EF532B">
      <w:pPr>
        <w:pStyle w:val="Normlnywebov"/>
        <w:spacing w:before="0" w:beforeAutospacing="0" w:after="0" w:afterAutospacing="0"/>
        <w:ind w:left="720"/>
      </w:pPr>
      <w:r>
        <w:t xml:space="preserve">„Dones mi žltú loptu, podaj mi žlté autíčko, ukáž, zodvihni, polož, </w:t>
      </w:r>
      <w:r w:rsidR="00721C9A">
        <w:t>prikry</w:t>
      </w:r>
      <w:r>
        <w:t>, schovaj atď.“</w:t>
      </w:r>
    </w:p>
    <w:p w14:paraId="6EBBCFD0" w14:textId="77777777" w:rsidR="00EF532B" w:rsidRDefault="00EF532B" w:rsidP="00EF532B">
      <w:pPr>
        <w:pStyle w:val="Normlnywebov"/>
        <w:numPr>
          <w:ilvl w:val="0"/>
          <w:numId w:val="8"/>
        </w:numPr>
        <w:spacing w:before="0" w:beforeAutospacing="0" w:after="0" w:afterAutospacing="0"/>
      </w:pPr>
      <w:r>
        <w:t>Stupeň: dieťa povie</w:t>
      </w:r>
    </w:p>
    <w:p w14:paraId="362053C0" w14:textId="77777777" w:rsidR="00EF532B" w:rsidRPr="0078043F" w:rsidRDefault="00721C9A" w:rsidP="00EF532B">
      <w:pPr>
        <w:pStyle w:val="Normlnywebov"/>
        <w:spacing w:before="0" w:beforeAutospacing="0" w:after="0" w:afterAutospacing="0"/>
        <w:ind w:left="720"/>
      </w:pPr>
      <w:r>
        <w:t xml:space="preserve">Rodič: </w:t>
      </w:r>
      <w:r w:rsidR="00EF532B">
        <w:t xml:space="preserve">„Aká je toto farba?“ – </w:t>
      </w:r>
      <w:r>
        <w:t xml:space="preserve">Dieťa: </w:t>
      </w:r>
      <w:r w:rsidR="00EF532B">
        <w:t>„Žltá.“</w:t>
      </w:r>
    </w:p>
    <w:p w14:paraId="1139C9E4" w14:textId="77777777" w:rsidR="00EF532B" w:rsidRDefault="00EF532B" w:rsidP="00EF532B">
      <w:pPr>
        <w:spacing w:after="0" w:line="240" w:lineRule="auto"/>
        <w:rPr>
          <w:rFonts w:ascii="Times New Roman" w:hAnsi="Times New Roman" w:cs="Times New Roman"/>
          <w:b/>
          <w:sz w:val="24"/>
          <w:szCs w:val="24"/>
        </w:rPr>
      </w:pPr>
    </w:p>
    <w:p w14:paraId="7102DAD6" w14:textId="77777777" w:rsidR="00EF532B" w:rsidRDefault="00EF532B" w:rsidP="00EF532B">
      <w:pPr>
        <w:spacing w:after="0" w:line="240" w:lineRule="auto"/>
        <w:rPr>
          <w:rFonts w:ascii="Times New Roman" w:hAnsi="Times New Roman" w:cs="Times New Roman"/>
          <w:b/>
          <w:sz w:val="24"/>
          <w:szCs w:val="24"/>
        </w:rPr>
      </w:pPr>
      <w:r>
        <w:rPr>
          <w:rFonts w:ascii="Times New Roman" w:hAnsi="Times New Roman" w:cs="Times New Roman"/>
          <w:b/>
          <w:sz w:val="24"/>
          <w:szCs w:val="24"/>
        </w:rPr>
        <w:t>ZÁVER:</w:t>
      </w:r>
    </w:p>
    <w:p w14:paraId="159227A0" w14:textId="77777777" w:rsidR="00EF532B" w:rsidRPr="00FF439A" w:rsidRDefault="00721C9A" w:rsidP="00721C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Základným pravidlom nie len v </w:t>
      </w:r>
      <w:proofErr w:type="spellStart"/>
      <w:r>
        <w:rPr>
          <w:rFonts w:ascii="Times New Roman" w:hAnsi="Times New Roman" w:cs="Times New Roman"/>
          <w:b/>
          <w:sz w:val="24"/>
          <w:szCs w:val="24"/>
        </w:rPr>
        <w:t>montessori</w:t>
      </w:r>
      <w:proofErr w:type="spellEnd"/>
      <w:r>
        <w:rPr>
          <w:rFonts w:ascii="Times New Roman" w:hAnsi="Times New Roman" w:cs="Times New Roman"/>
          <w:b/>
          <w:sz w:val="24"/>
          <w:szCs w:val="24"/>
        </w:rPr>
        <w:t xml:space="preserve"> prostredí je l</w:t>
      </w:r>
      <w:r w:rsidR="00EF532B" w:rsidRPr="00FF439A">
        <w:rPr>
          <w:rFonts w:ascii="Times New Roman" w:hAnsi="Times New Roman" w:cs="Times New Roman"/>
          <w:b/>
          <w:sz w:val="24"/>
          <w:szCs w:val="24"/>
        </w:rPr>
        <w:t>áskyplný</w:t>
      </w:r>
      <w:r>
        <w:rPr>
          <w:rFonts w:ascii="Times New Roman" w:hAnsi="Times New Roman" w:cs="Times New Roman"/>
          <w:b/>
          <w:sz w:val="24"/>
          <w:szCs w:val="24"/>
        </w:rPr>
        <w:t xml:space="preserve"> a</w:t>
      </w:r>
      <w:r w:rsidR="00EF532B" w:rsidRPr="00FF439A">
        <w:rPr>
          <w:rFonts w:ascii="Times New Roman" w:hAnsi="Times New Roman" w:cs="Times New Roman"/>
          <w:b/>
          <w:sz w:val="24"/>
          <w:szCs w:val="24"/>
        </w:rPr>
        <w:t xml:space="preserve"> rešpektujúci prístup</w:t>
      </w:r>
      <w:r>
        <w:rPr>
          <w:rFonts w:ascii="Times New Roman" w:hAnsi="Times New Roman" w:cs="Times New Roman"/>
          <w:b/>
          <w:sz w:val="24"/>
          <w:szCs w:val="24"/>
        </w:rPr>
        <w:t xml:space="preserve"> k dieťaťu, p</w:t>
      </w:r>
      <w:r w:rsidR="00EF532B" w:rsidRPr="00FF439A">
        <w:rPr>
          <w:rFonts w:ascii="Times New Roman" w:hAnsi="Times New Roman" w:cs="Times New Roman"/>
          <w:b/>
          <w:sz w:val="24"/>
          <w:szCs w:val="24"/>
        </w:rPr>
        <w:t>artnerský vz</w:t>
      </w:r>
      <w:r>
        <w:rPr>
          <w:rFonts w:ascii="Times New Roman" w:hAnsi="Times New Roman" w:cs="Times New Roman"/>
          <w:b/>
          <w:sz w:val="24"/>
          <w:szCs w:val="24"/>
        </w:rPr>
        <w:t xml:space="preserve">ťah </w:t>
      </w:r>
      <w:r w:rsidR="001B6C53">
        <w:rPr>
          <w:rFonts w:ascii="Times New Roman" w:hAnsi="Times New Roman" w:cs="Times New Roman"/>
          <w:b/>
          <w:sz w:val="24"/>
          <w:szCs w:val="24"/>
        </w:rPr>
        <w:t>k nemu</w:t>
      </w:r>
      <w:r>
        <w:rPr>
          <w:rFonts w:ascii="Times New Roman" w:hAnsi="Times New Roman" w:cs="Times New Roman"/>
          <w:b/>
          <w:sz w:val="24"/>
          <w:szCs w:val="24"/>
        </w:rPr>
        <w:t xml:space="preserve">, ktorý rešpektuje </w:t>
      </w:r>
      <w:r w:rsidR="001B6C53">
        <w:rPr>
          <w:rFonts w:ascii="Times New Roman" w:hAnsi="Times New Roman" w:cs="Times New Roman"/>
          <w:b/>
          <w:sz w:val="24"/>
          <w:szCs w:val="24"/>
        </w:rPr>
        <w:t>jeho</w:t>
      </w:r>
      <w:r>
        <w:rPr>
          <w:rFonts w:ascii="Times New Roman" w:hAnsi="Times New Roman" w:cs="Times New Roman"/>
          <w:b/>
          <w:sz w:val="24"/>
          <w:szCs w:val="24"/>
        </w:rPr>
        <w:t xml:space="preserve"> potreby.</w:t>
      </w:r>
    </w:p>
    <w:p w14:paraId="2306DD8C" w14:textId="77777777" w:rsidR="00EF532B" w:rsidRDefault="001B6C53" w:rsidP="001B6C53">
      <w:pPr>
        <w:spacing w:after="0" w:line="240" w:lineRule="auto"/>
        <w:rPr>
          <w:rFonts w:ascii="Times New Roman" w:hAnsi="Times New Roman" w:cs="Times New Roman"/>
          <w:b/>
          <w:sz w:val="24"/>
          <w:szCs w:val="24"/>
        </w:rPr>
      </w:pPr>
      <w:r w:rsidRPr="001B6C53">
        <w:rPr>
          <w:rFonts w:ascii="Times New Roman" w:hAnsi="Times New Roman" w:cs="Times New Roman"/>
          <w:b/>
          <w:sz w:val="24"/>
          <w:szCs w:val="24"/>
        </w:rPr>
        <w:t xml:space="preserve">Základným heslom Márie </w:t>
      </w:r>
      <w:proofErr w:type="spellStart"/>
      <w:r w:rsidRPr="001B6C53">
        <w:rPr>
          <w:rFonts w:ascii="Times New Roman" w:hAnsi="Times New Roman" w:cs="Times New Roman"/>
          <w:b/>
          <w:sz w:val="24"/>
          <w:szCs w:val="24"/>
        </w:rPr>
        <w:t>Montessori</w:t>
      </w:r>
      <w:proofErr w:type="spellEnd"/>
      <w:r w:rsidRPr="001B6C53">
        <w:rPr>
          <w:rFonts w:ascii="Times New Roman" w:hAnsi="Times New Roman" w:cs="Times New Roman"/>
          <w:b/>
          <w:sz w:val="24"/>
          <w:szCs w:val="24"/>
        </w:rPr>
        <w:t xml:space="preserve"> bolo</w:t>
      </w:r>
      <w:r w:rsidR="00EF532B" w:rsidRPr="001B6C53">
        <w:rPr>
          <w:rFonts w:ascii="Times New Roman" w:hAnsi="Times New Roman" w:cs="Times New Roman"/>
          <w:b/>
          <w:sz w:val="24"/>
          <w:szCs w:val="24"/>
        </w:rPr>
        <w:t xml:space="preserve">: </w:t>
      </w:r>
      <w:r>
        <w:rPr>
          <w:rFonts w:ascii="Times New Roman" w:hAnsi="Times New Roman" w:cs="Times New Roman"/>
          <w:b/>
          <w:sz w:val="24"/>
          <w:szCs w:val="24"/>
        </w:rPr>
        <w:t>„</w:t>
      </w:r>
      <w:r w:rsidR="00EF532B" w:rsidRPr="001B6C53">
        <w:rPr>
          <w:rFonts w:ascii="Times New Roman" w:hAnsi="Times New Roman" w:cs="Times New Roman"/>
          <w:b/>
          <w:sz w:val="24"/>
          <w:szCs w:val="24"/>
        </w:rPr>
        <w:t>Pomôž mi, aby som to zvládol sám.</w:t>
      </w:r>
      <w:r>
        <w:rPr>
          <w:rFonts w:ascii="Times New Roman" w:hAnsi="Times New Roman" w:cs="Times New Roman"/>
          <w:b/>
          <w:sz w:val="24"/>
          <w:szCs w:val="24"/>
        </w:rPr>
        <w:t>“</w:t>
      </w:r>
    </w:p>
    <w:p w14:paraId="596E1515" w14:textId="77777777" w:rsidR="001B6C53" w:rsidRDefault="001B6C53" w:rsidP="001B6C53">
      <w:pPr>
        <w:spacing w:after="0" w:line="240" w:lineRule="auto"/>
        <w:jc w:val="center"/>
        <w:rPr>
          <w:rFonts w:ascii="Times New Roman" w:hAnsi="Times New Roman" w:cs="Times New Roman"/>
          <w:b/>
          <w:sz w:val="24"/>
          <w:szCs w:val="24"/>
        </w:rPr>
      </w:pPr>
    </w:p>
    <w:p w14:paraId="6F2B9C92" w14:textId="77777777" w:rsidR="001B6C53" w:rsidRPr="001B6C53" w:rsidRDefault="001B6C53" w:rsidP="001B6C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Prajeme vám a vašim deťom príjemne a zmysluplne strávený čas v našom klube. Rady Vás budeme sprevádzať pri aktivitách s Vašimi deťmi.</w:t>
      </w:r>
    </w:p>
    <w:p w14:paraId="772273FD" w14:textId="77777777" w:rsidR="00EF532B" w:rsidRDefault="00EF532B" w:rsidP="00EF532B">
      <w:pPr>
        <w:rPr>
          <w:rFonts w:ascii="Times New Roman" w:hAnsi="Times New Roman" w:cs="Times New Roman"/>
          <w:b/>
          <w:sz w:val="24"/>
          <w:szCs w:val="24"/>
        </w:rPr>
      </w:pPr>
    </w:p>
    <w:p w14:paraId="7FC8A0ED" w14:textId="77777777" w:rsidR="00DB1FC5" w:rsidRDefault="00DB1FC5"/>
    <w:sectPr w:rsidR="00DB1FC5" w:rsidSect="0046322A">
      <w:pgSz w:w="11906" w:h="16838"/>
      <w:pgMar w:top="851"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902"/>
    <w:multiLevelType w:val="hybridMultilevel"/>
    <w:tmpl w:val="96A49EA8"/>
    <w:lvl w:ilvl="0" w:tplc="ADAE6052">
      <w:numFmt w:val="bullet"/>
      <w:lvlText w:val="-"/>
      <w:lvlJc w:val="left"/>
      <w:pPr>
        <w:ind w:left="720" w:hanging="360"/>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6F3EBA"/>
    <w:multiLevelType w:val="hybridMultilevel"/>
    <w:tmpl w:val="3E52544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0427026"/>
    <w:multiLevelType w:val="hybridMultilevel"/>
    <w:tmpl w:val="70480EB6"/>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 w15:restartNumberingAfterBreak="0">
    <w:nsid w:val="1A4F0CA5"/>
    <w:multiLevelType w:val="hybridMultilevel"/>
    <w:tmpl w:val="B42EED92"/>
    <w:lvl w:ilvl="0" w:tplc="ADAE6052">
      <w:numFmt w:val="bullet"/>
      <w:lvlText w:val="-"/>
      <w:lvlJc w:val="left"/>
      <w:pPr>
        <w:ind w:left="720" w:hanging="360"/>
      </w:pPr>
      <w:rPr>
        <w:rFonts w:ascii="Calibri" w:eastAsiaTheme="minorHAnsi" w:hAnsi="Calibri" w:cstheme="minorBidi" w:hint="default"/>
      </w:rPr>
    </w:lvl>
    <w:lvl w:ilvl="1" w:tplc="ADAE6052">
      <w:numFmt w:val="bullet"/>
      <w:lvlText w:val="-"/>
      <w:lvlJc w:val="left"/>
      <w:pPr>
        <w:ind w:left="1440" w:hanging="360"/>
      </w:pPr>
      <w:rPr>
        <w:rFonts w:ascii="Calibri" w:eastAsiaTheme="minorHAnsi" w:hAnsi="Calibri"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981AC9"/>
    <w:multiLevelType w:val="hybridMultilevel"/>
    <w:tmpl w:val="A1642A6A"/>
    <w:lvl w:ilvl="0" w:tplc="ADAE6052">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290D00EA"/>
    <w:multiLevelType w:val="hybridMultilevel"/>
    <w:tmpl w:val="8EA4CBB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274220"/>
    <w:multiLevelType w:val="hybridMultilevel"/>
    <w:tmpl w:val="271A81D8"/>
    <w:lvl w:ilvl="0" w:tplc="ADAE6052">
      <w:numFmt w:val="bullet"/>
      <w:lvlText w:val="-"/>
      <w:lvlJc w:val="left"/>
      <w:pPr>
        <w:ind w:left="2136" w:hanging="360"/>
      </w:pPr>
      <w:rPr>
        <w:rFonts w:ascii="Calibri" w:eastAsiaTheme="minorHAnsi" w:hAnsi="Calibri" w:cstheme="minorBidi"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7" w15:restartNumberingAfterBreak="0">
    <w:nsid w:val="46D80EBB"/>
    <w:multiLevelType w:val="hybridMultilevel"/>
    <w:tmpl w:val="667ACF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282A4C"/>
    <w:multiLevelType w:val="hybridMultilevel"/>
    <w:tmpl w:val="612C4B94"/>
    <w:lvl w:ilvl="0" w:tplc="ADAE6052">
      <w:numFmt w:val="bullet"/>
      <w:lvlText w:val="-"/>
      <w:lvlJc w:val="left"/>
      <w:pPr>
        <w:ind w:left="720" w:hanging="360"/>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E425EED"/>
    <w:multiLevelType w:val="hybridMultilevel"/>
    <w:tmpl w:val="C8A8752E"/>
    <w:lvl w:ilvl="0" w:tplc="ADAE6052">
      <w:numFmt w:val="bullet"/>
      <w:lvlText w:val="-"/>
      <w:lvlJc w:val="left"/>
      <w:pPr>
        <w:ind w:left="1440" w:hanging="360"/>
      </w:pPr>
      <w:rPr>
        <w:rFonts w:ascii="Calibri" w:eastAsiaTheme="minorHAnsi" w:hAnsi="Calibri" w:cstheme="minorBid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650D6D3E"/>
    <w:multiLevelType w:val="hybridMultilevel"/>
    <w:tmpl w:val="622CC04C"/>
    <w:lvl w:ilvl="0" w:tplc="ADAE605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9"/>
  </w:num>
  <w:num w:numId="5">
    <w:abstractNumId w:val="0"/>
  </w:num>
  <w:num w:numId="6">
    <w:abstractNumId w:val="2"/>
  </w:num>
  <w:num w:numId="7">
    <w:abstractNumId w:val="6"/>
  </w:num>
  <w:num w:numId="8">
    <w:abstractNumId w:val="7"/>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32B"/>
    <w:rsid w:val="001B6C53"/>
    <w:rsid w:val="0046322A"/>
    <w:rsid w:val="00512E46"/>
    <w:rsid w:val="00721C9A"/>
    <w:rsid w:val="008D6592"/>
    <w:rsid w:val="00A90286"/>
    <w:rsid w:val="00AD6A7B"/>
    <w:rsid w:val="00BF01C3"/>
    <w:rsid w:val="00CC366C"/>
    <w:rsid w:val="00DB1FC5"/>
    <w:rsid w:val="00EB554D"/>
    <w:rsid w:val="00EF5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8D34"/>
  <w15:docId w15:val="{65C9D1FA-77B7-4F13-B73A-1F3BF06F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53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F532B"/>
    <w:pPr>
      <w:ind w:left="720"/>
      <w:contextualSpacing/>
    </w:pPr>
  </w:style>
  <w:style w:type="paragraph" w:styleId="Normlnywebov">
    <w:name w:val="Normal (Web)"/>
    <w:basedOn w:val="Normlny"/>
    <w:uiPriority w:val="99"/>
    <w:semiHidden/>
    <w:unhideWhenUsed/>
    <w:rsid w:val="00EF532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uficommentbody">
    <w:name w:val="uficommentbody"/>
    <w:basedOn w:val="Predvolenpsmoodseku"/>
    <w:rsid w:val="00EF5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1435</Words>
  <Characters>8186</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eva jurolekova</cp:lastModifiedBy>
  <cp:revision>6</cp:revision>
  <dcterms:created xsi:type="dcterms:W3CDTF">2021-04-03T20:46:00Z</dcterms:created>
  <dcterms:modified xsi:type="dcterms:W3CDTF">2021-04-03T20:52:00Z</dcterms:modified>
</cp:coreProperties>
</file>